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1951"/>
        <w:gridCol w:w="4394"/>
        <w:gridCol w:w="4111"/>
        <w:gridCol w:w="3718"/>
      </w:tblGrid>
      <w:tr w:rsidR="0090246C" w:rsidTr="00464734">
        <w:tc>
          <w:tcPr>
            <w:tcW w:w="1417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90246C" w:rsidRPr="00DF7765" w:rsidRDefault="00DF7765" w:rsidP="00DF7765">
            <w:pPr>
              <w:rPr>
                <w:rFonts w:ascii="Times New Roman" w:hAnsi="Times New Roman" w:cs="Times New Roman"/>
                <w:b/>
                <w:i/>
                <w:sz w:val="36"/>
                <w:szCs w:val="36"/>
              </w:rPr>
            </w:pPr>
            <w:r w:rsidRPr="00DF7765">
              <w:rPr>
                <w:rFonts w:ascii="Times New Roman" w:hAnsi="Times New Roman" w:cs="Times New Roman"/>
                <w:b/>
                <w:i/>
                <w:color w:val="FBD4B4" w:themeColor="accent6" w:themeTint="66"/>
                <w:sz w:val="28"/>
                <w:szCs w:val="28"/>
              </w:rPr>
              <w:t>LSPSIG</w:t>
            </w:r>
            <w:r w:rsidR="0090246C"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8"/>
                <w:szCs w:val="28"/>
              </w:rPr>
              <w:t xml:space="preserve">                     </w:t>
            </w:r>
            <w:r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8"/>
                <w:szCs w:val="28"/>
              </w:rPr>
              <w:t xml:space="preserve">                                               </w:t>
            </w:r>
            <w:r w:rsidR="0090246C" w:rsidRPr="0090246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Fifth International Conference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  </w:t>
            </w:r>
            <w:r w:rsidRPr="00DF7765">
              <w:rPr>
                <w:rFonts w:ascii="Times New Roman" w:hAnsi="Times New Roman" w:cs="Times New Roman"/>
                <w:b/>
                <w:i/>
                <w:color w:val="FBD4B4" w:themeColor="accent6" w:themeTint="66"/>
                <w:sz w:val="28"/>
                <w:szCs w:val="28"/>
              </w:rPr>
              <w:t>FLLAS</w:t>
            </w:r>
          </w:p>
          <w:p w:rsidR="0090246C" w:rsidRPr="0090246C" w:rsidRDefault="0090246C" w:rsidP="0090246C">
            <w:pPr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36"/>
                <w:szCs w:val="36"/>
              </w:rPr>
              <w:t xml:space="preserve">             </w:t>
            </w:r>
            <w:r w:rsidRPr="0090246C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Language – Profession – Science – 2.1</w:t>
            </w:r>
          </w:p>
        </w:tc>
      </w:tr>
      <w:tr w:rsidR="00E82A32" w:rsidTr="00DF7765">
        <w:tc>
          <w:tcPr>
            <w:tcW w:w="1951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:rsidR="00DF7765" w:rsidRDefault="00CE0440" w:rsidP="002B02B1">
            <w:pPr>
              <w:pStyle w:val="Normal1"/>
              <w:spacing w:line="240" w:lineRule="auto"/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lang w:val="en-US"/>
              </w:rPr>
              <w:t xml:space="preserve"> </w:t>
            </w:r>
            <w:r w:rsidR="002B02B1" w:rsidRPr="000D4B60"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lang w:val="en-US"/>
              </w:rPr>
              <w:t xml:space="preserve">Friday, </w:t>
            </w:r>
          </w:p>
          <w:p w:rsidR="00E82A32" w:rsidRPr="000D4B60" w:rsidRDefault="00E82A32" w:rsidP="002B02B1">
            <w:pPr>
              <w:pStyle w:val="Normal1"/>
              <w:spacing w:line="240" w:lineRule="auto"/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lang w:val="en-US"/>
              </w:rPr>
              <w:t>23</w:t>
            </w:r>
            <w:r w:rsidRPr="000D4B60"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vertAlign w:val="superscript"/>
                <w:lang w:val="en-US"/>
              </w:rPr>
              <w:t>rd</w:t>
            </w:r>
            <w:r w:rsidRPr="000D4B60">
              <w:rPr>
                <w:rFonts w:ascii="Times New Roman" w:hAnsi="Times New Roman" w:cs="Times New Roman"/>
                <w:b/>
                <w:color w:val="009242"/>
                <w:sz w:val="26"/>
                <w:szCs w:val="26"/>
                <w:lang w:val="en-US"/>
              </w:rPr>
              <w:t xml:space="preserve"> April</w:t>
            </w:r>
          </w:p>
          <w:p w:rsidR="00E82A32" w:rsidRPr="006C3841" w:rsidRDefault="00E82A32" w:rsidP="00F55302">
            <w:pPr>
              <w:pStyle w:val="Normal1"/>
              <w:spacing w:line="240" w:lineRule="auto"/>
              <w:rPr>
                <w:rFonts w:ascii="Times New Roman" w:hAnsi="Times New Roman" w:cs="Times New Roman"/>
                <w:b/>
                <w:color w:val="5F497A" w:themeColor="accent4" w:themeShade="BF"/>
              </w:rPr>
            </w:pPr>
            <w:r w:rsidRPr="00BC1060">
              <w:rPr>
                <w:rFonts w:ascii="Times New Roman" w:hAnsi="Times New Roman" w:cs="Times New Roman"/>
                <w:b/>
                <w:lang w:val="en-US"/>
              </w:rPr>
              <w:t>18:00 – 19:</w:t>
            </w:r>
            <w:r w:rsidR="00F55302">
              <w:rPr>
                <w:rFonts w:ascii="Times New Roman" w:hAnsi="Times New Roman" w:cs="Times New Roman"/>
                <w:b/>
                <w:lang w:val="en-US"/>
              </w:rPr>
              <w:t>30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DBE5F1" w:themeFill="accent1" w:themeFillTint="33"/>
          </w:tcPr>
          <w:p w:rsidR="00E82A32" w:rsidRPr="00E82A32" w:rsidRDefault="002B02B1" w:rsidP="002B02B1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                </w:t>
            </w:r>
            <w:r w:rsidR="0090246C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                             </w:t>
            </w:r>
            <w:r w:rsidR="00DF7765"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Pre-conference Circle U. </w:t>
            </w:r>
            <w:r w:rsidR="00E82A32" w:rsidRPr="00E82A3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event – Panel Discussion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</w:t>
            </w:r>
          </w:p>
          <w:p w:rsidR="00E82A32" w:rsidRPr="0090246C" w:rsidRDefault="0090246C" w:rsidP="0090246C">
            <w:pPr>
              <w:pStyle w:val="Normal1"/>
              <w:spacing w:line="240" w:lineRule="auto"/>
              <w:rPr>
                <w:rFonts w:ascii="Times New Roman" w:hAnsi="Times New Roman" w:cs="Times New Roman"/>
                <w:i/>
                <w:color w:val="7030A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28"/>
                <w:szCs w:val="28"/>
                <w:lang w:val="en-US"/>
              </w:rPr>
              <w:t xml:space="preserve">                       </w:t>
            </w:r>
            <w:r w:rsidR="00DF7765">
              <w:rPr>
                <w:rFonts w:ascii="Times New Roman" w:hAnsi="Times New Roman" w:cs="Times New Roman"/>
                <w:b/>
                <w:i/>
                <w:color w:val="0070C0"/>
                <w:sz w:val="28"/>
                <w:szCs w:val="28"/>
                <w:lang w:val="en-US"/>
              </w:rPr>
              <w:t xml:space="preserve"> </w:t>
            </w:r>
            <w:hyperlink r:id="rId5" w:history="1">
              <w:r w:rsidR="00E82A32" w:rsidRPr="00CE0440">
                <w:rPr>
                  <w:rStyle w:val="Hyperlink"/>
                  <w:rFonts w:ascii="Times New Roman" w:hAnsi="Times New Roman" w:cs="Times New Roman"/>
                  <w:b/>
                  <w:i/>
                  <w:sz w:val="28"/>
                  <w:szCs w:val="28"/>
                  <w:lang w:val="en-US"/>
                </w:rPr>
                <w:t>The Mutual Impact of Educational Policies and Multilingualism</w:t>
              </w:r>
            </w:hyperlink>
            <w:r w:rsidR="00E82A32" w:rsidRPr="0090246C">
              <w:rPr>
                <w:rFonts w:ascii="Times New Roman" w:hAnsi="Times New Roman" w:cs="Times New Roman"/>
                <w:i/>
                <w:color w:val="7030A0"/>
                <w:sz w:val="24"/>
                <w:szCs w:val="24"/>
              </w:rPr>
              <w:t xml:space="preserve"> </w:t>
            </w:r>
          </w:p>
          <w:p w:rsidR="00E82A32" w:rsidRPr="00FD4C75" w:rsidRDefault="0090246C" w:rsidP="0090246C">
            <w:pPr>
              <w:pStyle w:val="Normal1"/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DF776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82A32" w:rsidRPr="00E82A32">
              <w:rPr>
                <w:rFonts w:ascii="Times New Roman" w:hAnsi="Times New Roman" w:cs="Times New Roman"/>
                <w:sz w:val="24"/>
                <w:szCs w:val="24"/>
              </w:rPr>
              <w:t>Natalie Kü</w:t>
            </w:r>
            <w:r w:rsidR="00E82A32" w:rsidRPr="0021273D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bler</w:t>
            </w:r>
            <w:r w:rsidR="00E82A32" w:rsidRPr="00E82A3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E82A32" w:rsidRPr="0021273D">
              <w:rPr>
                <w:rFonts w:ascii="Times New Roman" w:hAnsi="Times New Roman" w:cs="Times New Roman"/>
                <w:sz w:val="24"/>
                <w:szCs w:val="24"/>
                <w:lang w:val="fr-CA"/>
              </w:rPr>
              <w:t>France</w:t>
            </w:r>
            <w:r w:rsidR="00E82A32" w:rsidRPr="00E82A32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Susana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Silvia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Fernandez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Denmark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), 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Ana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Vujovi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>ć (</w:t>
            </w:r>
            <w:r w:rsidR="00E82A32" w:rsidRPr="0021273D">
              <w:rPr>
                <w:rFonts w:ascii="Times New Roman" w:hAnsi="Times New Roman" w:cs="Times New Roman"/>
                <w:bCs/>
                <w:sz w:val="24"/>
                <w:szCs w:val="24"/>
                <w:lang w:val="fr-CA"/>
              </w:rPr>
              <w:t>Serbia</w:t>
            </w:r>
            <w:r w:rsidR="00E82A32" w:rsidRPr="00E82A32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</w:tr>
      <w:tr w:rsidR="00DF7765" w:rsidTr="00A94798">
        <w:tc>
          <w:tcPr>
            <w:tcW w:w="14174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626289" w:rsidRDefault="00DF7765" w:rsidP="00946F68">
            <w:r w:rsidRPr="00DF7765"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lang w:val="en-US"/>
              </w:rPr>
              <w:t>Saturday, 24</w:t>
            </w:r>
            <w:r w:rsidRPr="00DF7765"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vertAlign w:val="superscript"/>
                <w:lang w:val="en-US"/>
              </w:rPr>
              <w:t>th</w:t>
            </w:r>
            <w:r w:rsidRPr="00DF7765"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lang w:val="en-US"/>
              </w:rPr>
              <w:t>April</w:t>
            </w:r>
          </w:p>
          <w:p w:rsidR="00946F68" w:rsidRPr="00E84D82" w:rsidRDefault="00946F68" w:rsidP="00946F68">
            <w:pPr>
              <w:rPr>
                <w:sz w:val="16"/>
                <w:szCs w:val="16"/>
              </w:rPr>
            </w:pPr>
          </w:p>
        </w:tc>
      </w:tr>
      <w:tr w:rsidR="00BC1060" w:rsidTr="00A94798">
        <w:tc>
          <w:tcPr>
            <w:tcW w:w="1951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DC606A" w:rsidRPr="00464734" w:rsidRDefault="0046473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 xml:space="preserve"> </w:t>
            </w:r>
            <w:r w:rsidR="005232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 xml:space="preserve"> </w:t>
            </w:r>
            <w:r w:rsidR="003125DE" w:rsidRPr="004647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 xml:space="preserve">9:00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 xml:space="preserve"> </w:t>
            </w:r>
            <w:r w:rsidR="003125DE" w:rsidRPr="004647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 xml:space="preserve"> </w:t>
            </w:r>
            <w:r w:rsidR="003125DE" w:rsidRPr="004647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sr-Latn-BA" w:eastAsia="nl-NL"/>
              </w:rPr>
              <w:t>9:30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BC1060" w:rsidRDefault="006D126A" w:rsidP="006D126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en-US"/>
              </w:rPr>
              <w:t xml:space="preserve">                                                            </w:t>
            </w:r>
            <w:hyperlink r:id="rId6" w:history="1">
              <w:r w:rsidR="00BC1060" w:rsidRPr="00E84D82">
                <w:rPr>
                  <w:rStyle w:val="Hyperlink"/>
                  <w:rFonts w:ascii="Times New Roman" w:hAnsi="Times New Roman" w:cs="Times New Roman"/>
                  <w:b/>
                  <w:i/>
                  <w:sz w:val="28"/>
                  <w:szCs w:val="28"/>
                  <w:lang w:val="en-US"/>
                </w:rPr>
                <w:t>Conference Opening</w:t>
              </w:r>
            </w:hyperlink>
          </w:p>
          <w:p w:rsidR="000F035B" w:rsidRPr="000F035B" w:rsidRDefault="000F035B" w:rsidP="00DF7765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0F035B">
              <w:rPr>
                <w:rFonts w:ascii="Times New Roman" w:hAnsi="Times New Roman" w:cs="Times New Roman"/>
                <w:lang w:val="en-US"/>
              </w:rPr>
              <w:t>Marijana Paprić</w:t>
            </w:r>
            <w:r>
              <w:rPr>
                <w:rFonts w:ascii="Times New Roman" w:hAnsi="Times New Roman" w:cs="Times New Roman"/>
                <w:lang w:val="en-US"/>
              </w:rPr>
              <w:t xml:space="preserve">, Nataša Janković, Milena Tanasijević – </w:t>
            </w:r>
            <w:r w:rsidR="00DF7765">
              <w:rPr>
                <w:rFonts w:ascii="Times New Roman" w:hAnsi="Times New Roman" w:cs="Times New Roman"/>
                <w:lang w:val="en-US"/>
              </w:rPr>
              <w:t>LSPSIG</w:t>
            </w:r>
            <w:r>
              <w:rPr>
                <w:rFonts w:ascii="Times New Roman" w:hAnsi="Times New Roman" w:cs="Times New Roman"/>
                <w:lang w:val="en-US"/>
              </w:rPr>
              <w:t>; Biljana Čubrović – FLLAS President</w:t>
            </w:r>
          </w:p>
        </w:tc>
      </w:tr>
      <w:tr w:rsidR="003125DE" w:rsidTr="00DF7765">
        <w:tc>
          <w:tcPr>
            <w:tcW w:w="1951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DF7765" w:rsidRDefault="0052320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46473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0E48E1" w:rsidRPr="00DC606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9:45 – 10:45</w:t>
            </w:r>
            <w:r w:rsidR="00DC606A" w:rsidRPr="006D12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6D126A" w:rsidRPr="00DC606A" w:rsidRDefault="00DC606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D12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Plenary Session 1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FF37E0" w:rsidRPr="00FF37E0" w:rsidRDefault="00FF37E0" w:rsidP="006D126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5F497A" w:themeColor="accent4" w:themeShade="BF"/>
                <w:sz w:val="26"/>
                <w:szCs w:val="26"/>
                <w:lang w:val="sr-Latn-BA" w:eastAsia="nl-NL"/>
              </w:rPr>
            </w:pPr>
            <w:r w:rsidRPr="00FF37E0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>Helen Basturkmen, University of Auckland, New Zealand</w:t>
            </w:r>
            <w:r w:rsidRPr="00FF37E0">
              <w:rPr>
                <w:rFonts w:ascii="Times New Roman" w:eastAsia="Times New Roman" w:hAnsi="Times New Roman" w:cs="Times New Roman"/>
                <w:b/>
                <w:bCs/>
                <w:i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 </w:t>
            </w:r>
          </w:p>
          <w:p w:rsidR="006D126A" w:rsidRPr="00FF37E0" w:rsidRDefault="00E90BE0" w:rsidP="00FF37E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6"/>
                <w:szCs w:val="26"/>
                <w:lang w:val="sr-Latn-BA" w:eastAsia="nl-NL"/>
              </w:rPr>
            </w:pPr>
            <w:hyperlink r:id="rId7" w:history="1">
              <w:r w:rsidR="0079524C" w:rsidRPr="00CE0440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sz w:val="26"/>
                  <w:szCs w:val="26"/>
                  <w:lang w:val="sr-Latn-BA" w:eastAsia="nl-NL"/>
                </w:rPr>
                <w:t>Developing Materials and Projects in English for Specific P</w:t>
              </w:r>
              <w:r w:rsidR="00DC606A" w:rsidRPr="00CE0440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sz w:val="26"/>
                  <w:szCs w:val="26"/>
                  <w:lang w:val="sr-Latn-BA" w:eastAsia="nl-NL"/>
                </w:rPr>
                <w:t>urposes</w:t>
              </w:r>
            </w:hyperlink>
            <w:r w:rsidR="00DC606A" w:rsidRPr="00FF37E0">
              <w:rPr>
                <w:rFonts w:ascii="Times New Roman" w:eastAsia="Times New Roman" w:hAnsi="Times New Roman" w:cs="Times New Roman"/>
                <w:b/>
                <w:bCs/>
                <w:i/>
                <w:color w:val="0070C0"/>
                <w:sz w:val="26"/>
                <w:szCs w:val="26"/>
                <w:lang w:val="sr-Latn-BA" w:eastAsia="nl-NL"/>
              </w:rPr>
              <w:t xml:space="preserve"> </w:t>
            </w:r>
          </w:p>
        </w:tc>
      </w:tr>
      <w:tr w:rsidR="006C1193" w:rsidTr="00DF7765">
        <w:tc>
          <w:tcPr>
            <w:tcW w:w="195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6C1193" w:rsidRPr="000F035B" w:rsidRDefault="00392329">
            <w:pPr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</w:pPr>
            <w:r w:rsidRPr="000F035B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11:00 – 13</w:t>
            </w:r>
            <w:r w:rsidR="000E48E1" w:rsidRPr="000F035B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:00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6C1193" w:rsidRPr="0008220D" w:rsidRDefault="00E90BE0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/>
              </w:rPr>
            </w:pPr>
            <w:hyperlink r:id="rId8" w:history="1">
              <w:r w:rsidR="000E48E1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1</w:t>
              </w:r>
              <w:r w:rsidR="007F1B85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/A</w:t>
              </w:r>
            </w:hyperlink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6C1193" w:rsidRPr="00DC606A" w:rsidRDefault="00E90BE0" w:rsidP="007F1B85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9" w:history="1">
              <w:r w:rsidR="000E48E1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 xml:space="preserve">Session </w:t>
              </w:r>
              <w:r w:rsidR="007F1B85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1/B</w:t>
              </w:r>
            </w:hyperlink>
          </w:p>
        </w:tc>
        <w:tc>
          <w:tcPr>
            <w:tcW w:w="371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6C1193" w:rsidRPr="00DC606A" w:rsidRDefault="00E90BE0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10" w:history="1">
              <w:r w:rsidR="000E48E1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 xml:space="preserve">Session </w:t>
              </w:r>
              <w:r w:rsidR="007F1B85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1/C</w:t>
              </w:r>
              <w:r w:rsidR="007F1B85" w:rsidRPr="00CE0440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6"/>
                  <w:szCs w:val="26"/>
                  <w:u w:val="none"/>
                  <w:lang w:val="sr-Latn-BA" w:eastAsia="nl-NL"/>
                </w:rPr>
                <w:t xml:space="preserve"> </w:t>
              </w:r>
              <w:r w:rsidR="00DC606A" w:rsidRPr="00CE0440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6"/>
                  <w:szCs w:val="26"/>
                  <w:u w:val="none"/>
                  <w:lang w:val="sr-Latn-BA" w:eastAsia="nl-NL"/>
                </w:rPr>
                <w:t xml:space="preserve"> </w:t>
              </w:r>
              <w:r w:rsidR="00DC606A" w:rsidRPr="00CE0440">
                <w:rPr>
                  <w:color w:val="215868" w:themeColor="accent5" w:themeShade="80"/>
                  <w:lang w:val="en-US"/>
                </w:rPr>
                <w:t xml:space="preserve"> </w:t>
              </w:r>
            </w:hyperlink>
            <w:r w:rsidR="00DC606A" w:rsidRPr="00DC606A">
              <w:rPr>
                <w:rFonts w:ascii="Times New Roman" w:eastAsia="Times New Roman" w:hAnsi="Times New Roman" w:cs="Times New Roman"/>
                <w:b/>
                <w:bCs/>
                <w:color w:val="215868" w:themeColor="accent5" w:themeShade="80"/>
                <w:sz w:val="26"/>
                <w:szCs w:val="26"/>
                <w:lang w:val="sr-Latn-BA" w:eastAsia="nl-NL"/>
              </w:rPr>
              <w:t xml:space="preserve"> </w:t>
            </w:r>
            <w:r w:rsidR="007F1B85" w:rsidRPr="00DC606A">
              <w:rPr>
                <w:rFonts w:ascii="Times New Roman" w:eastAsia="Times New Roman" w:hAnsi="Times New Roman" w:cs="Times New Roman"/>
                <w:b/>
                <w:bCs/>
                <w:color w:val="215868" w:themeColor="accent5" w:themeShade="80"/>
                <w:sz w:val="26"/>
                <w:szCs w:val="26"/>
                <w:lang w:val="sr-Latn-BA" w:eastAsia="nl-NL"/>
              </w:rPr>
              <w:t>IATEFL ESPSIG</w:t>
            </w:r>
          </w:p>
        </w:tc>
      </w:tr>
      <w:tr w:rsidR="006C1193" w:rsidTr="00DF7765">
        <w:tc>
          <w:tcPr>
            <w:tcW w:w="1951" w:type="dxa"/>
            <w:vAlign w:val="center"/>
          </w:tcPr>
          <w:p w:rsidR="006C1193" w:rsidRPr="000F035B" w:rsidRDefault="000F035B" w:rsidP="000F03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11:00 – 11:20</w:t>
            </w:r>
          </w:p>
        </w:tc>
        <w:tc>
          <w:tcPr>
            <w:tcW w:w="4394" w:type="dxa"/>
          </w:tcPr>
          <w:p w:rsidR="007D169B" w:rsidRPr="003455BF" w:rsidRDefault="007D169B" w:rsidP="007D169B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3455BF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 xml:space="preserve">Aleksandra Radovanović, Dragana Pešić </w:t>
            </w:r>
          </w:p>
          <w:p w:rsidR="007D169B" w:rsidRPr="003455BF" w:rsidRDefault="007D169B" w:rsidP="007D169B">
            <w:pPr>
              <w:rPr>
                <w:rFonts w:ascii="Times New Roman" w:hAnsi="Times New Roman" w:cs="Times New Roman"/>
                <w:bCs/>
                <w:i/>
                <w:iCs/>
                <w:color w:val="000000"/>
                <w:lang w:val="en-US" w:bidi="he-IL"/>
              </w:rPr>
            </w:pPr>
            <w:r w:rsidRPr="003455BF">
              <w:rPr>
                <w:rFonts w:ascii="Times New Roman" w:hAnsi="Times New Roman" w:cs="Times New Roman"/>
                <w:bCs/>
                <w:i/>
                <w:iCs/>
                <w:lang w:val="en-US" w:eastAsia="nl-NL"/>
              </w:rPr>
              <w:t>The elements of national culture in English for tourism purposes</w:t>
            </w:r>
            <w:r w:rsidRPr="003455BF">
              <w:rPr>
                <w:rFonts w:ascii="Times New Roman" w:hAnsi="Times New Roman" w:cs="Times New Roman"/>
                <w:b/>
                <w:bCs/>
                <w:lang w:val="en-US" w:eastAsia="nl-NL"/>
              </w:rPr>
              <w:t xml:space="preserve"> </w:t>
            </w:r>
          </w:p>
          <w:p w:rsidR="006C1193" w:rsidRPr="003455BF" w:rsidRDefault="006C1193" w:rsidP="00DC606A">
            <w:pPr>
              <w:rPr>
                <w:rFonts w:ascii="Times New Roman" w:hAnsi="Times New Roman" w:cs="Times New Roman"/>
                <w:bCs/>
                <w:i/>
                <w:iCs/>
                <w:color w:val="000000"/>
                <w:lang w:val="en-US" w:bidi="he-IL"/>
              </w:rPr>
            </w:pPr>
          </w:p>
        </w:tc>
        <w:tc>
          <w:tcPr>
            <w:tcW w:w="4111" w:type="dxa"/>
          </w:tcPr>
          <w:p w:rsidR="00DC606A" w:rsidRPr="00DC606A" w:rsidRDefault="00D07368" w:rsidP="00DC606A">
            <w:pPr>
              <w:ind w:right="-57"/>
              <w:rPr>
                <w:rFonts w:ascii="Times New Roman" w:hAnsi="Times New Roman" w:cs="Times New Roman"/>
                <w:b/>
                <w:bCs/>
                <w:lang w:val="en-US" w:eastAsia="nl-NL"/>
              </w:rPr>
            </w:pPr>
            <w:r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Драгана </w:t>
            </w:r>
            <w:r w:rsidR="007F1B85"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Илић, </w:t>
            </w:r>
            <w:r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Сандра </w:t>
            </w:r>
            <w:r w:rsidR="007F1B85"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>Илић Ђорђевић, Катарина</w:t>
            </w:r>
            <w:r w:rsidR="007F1B85" w:rsidRPr="00DC606A">
              <w:rPr>
                <w:rFonts w:ascii="Times New Roman" w:hAnsi="Times New Roman" w:cs="Times New Roman"/>
                <w:lang w:val="en-US" w:eastAsia="nl-NL"/>
              </w:rPr>
              <w:t xml:space="preserve"> </w:t>
            </w:r>
            <w:r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>Лазић</w:t>
            </w:r>
          </w:p>
          <w:p w:rsidR="006C1193" w:rsidRPr="00DC606A" w:rsidRDefault="007F1B85" w:rsidP="00DC606A">
            <w:pPr>
              <w:ind w:right="-57"/>
              <w:rPr>
                <w:rFonts w:ascii="Times New Roman" w:hAnsi="Times New Roman"/>
                <w:b/>
                <w:bCs/>
                <w:i/>
                <w:iCs/>
                <w:color w:val="FF0000"/>
                <w:lang w:val="en-US"/>
              </w:rPr>
            </w:pPr>
            <w:r w:rsidRPr="00DC606A">
              <w:rPr>
                <w:rFonts w:ascii="Times New Roman" w:hAnsi="Times New Roman"/>
                <w:bCs/>
                <w:i/>
                <w:iCs/>
              </w:rPr>
              <w:t>Евалуација и тестирање у настави страног језика биотехничке струке</w:t>
            </w:r>
            <w:r w:rsidRPr="00DC606A">
              <w:rPr>
                <w:rFonts w:ascii="Times New Roman" w:hAnsi="Times New Roman"/>
                <w:b/>
                <w:bCs/>
                <w:i/>
                <w:iCs/>
              </w:rPr>
              <w:t xml:space="preserve">     </w:t>
            </w:r>
          </w:p>
        </w:tc>
        <w:tc>
          <w:tcPr>
            <w:tcW w:w="3718" w:type="dxa"/>
          </w:tcPr>
          <w:p w:rsidR="00DC606A" w:rsidRDefault="00D07368" w:rsidP="00DC606A">
            <w:pPr>
              <w:rPr>
                <w:lang w:val="en-US"/>
              </w:rPr>
            </w:pPr>
            <w:r w:rsidRPr="00DC606A">
              <w:rPr>
                <w:rFonts w:ascii="Times New Roman" w:hAnsi="Times New Roman" w:cs="Times New Roman"/>
                <w:b/>
                <w:bCs/>
              </w:rPr>
              <w:t xml:space="preserve">Elis </w:t>
            </w:r>
            <w:r w:rsidR="007F1B85" w:rsidRPr="00DC606A">
              <w:rPr>
                <w:rFonts w:ascii="Times New Roman" w:hAnsi="Times New Roman" w:cs="Times New Roman"/>
                <w:b/>
                <w:bCs/>
              </w:rPr>
              <w:t xml:space="preserve">Kakoulli Constantinou </w:t>
            </w:r>
          </w:p>
          <w:p w:rsidR="007F1B85" w:rsidRPr="00DC606A" w:rsidRDefault="007F1B85" w:rsidP="00DC606A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DC606A">
              <w:rPr>
                <w:rFonts w:ascii="Times New Roman" w:hAnsi="Times New Roman" w:cs="Times New Roman"/>
                <w:bCs/>
                <w:i/>
                <w:iCs/>
              </w:rPr>
              <w:t>Breaking the classroom walls: Using movies in an ESAP context</w:t>
            </w:r>
          </w:p>
          <w:p w:rsidR="006C1193" w:rsidRPr="00DC606A" w:rsidRDefault="006C1193" w:rsidP="00DC606A">
            <w:pPr>
              <w:rPr>
                <w:rFonts w:ascii="Times New Roman" w:hAnsi="Times New Roman" w:cs="Times New Roman"/>
              </w:rPr>
            </w:pPr>
          </w:p>
        </w:tc>
      </w:tr>
      <w:tr w:rsidR="006C1193" w:rsidTr="00DF7765">
        <w:tc>
          <w:tcPr>
            <w:tcW w:w="1951" w:type="dxa"/>
            <w:vAlign w:val="center"/>
          </w:tcPr>
          <w:p w:rsidR="006C1193" w:rsidRPr="000F035B" w:rsidRDefault="000F035B" w:rsidP="000F03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11:20 – 11:40</w:t>
            </w:r>
          </w:p>
        </w:tc>
        <w:tc>
          <w:tcPr>
            <w:tcW w:w="4394" w:type="dxa"/>
          </w:tcPr>
          <w:p w:rsidR="006C1193" w:rsidRPr="00DC606A" w:rsidRDefault="00D07368" w:rsidP="00D07368">
            <w:pPr>
              <w:rPr>
                <w:rFonts w:ascii="Times New Roman" w:hAnsi="Times New Roman" w:cs="Times New Roman"/>
              </w:rPr>
            </w:pPr>
            <w:r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Ana </w:t>
            </w:r>
            <w:r w:rsidR="0052320B"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Popović Pecić, </w:t>
            </w:r>
            <w:r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Nina </w:t>
            </w:r>
            <w:r w:rsidR="0052320B"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Vlahović </w:t>
            </w:r>
            <w:r w:rsidR="0052320B" w:rsidRPr="00DC606A">
              <w:rPr>
                <w:rFonts w:ascii="Times New Roman" w:hAnsi="Times New Roman" w:cs="Times New Roman"/>
                <w:bCs/>
                <w:i/>
                <w:iCs/>
              </w:rPr>
              <w:t>Translation Materials Selection in Teaching ESP/ESAP to Students of the Humanities and Social Sciences</w:t>
            </w:r>
          </w:p>
        </w:tc>
        <w:tc>
          <w:tcPr>
            <w:tcW w:w="4111" w:type="dxa"/>
          </w:tcPr>
          <w:p w:rsidR="00DC606A" w:rsidRPr="00DC606A" w:rsidRDefault="00D07368" w:rsidP="00DC606A">
            <w:pPr>
              <w:rPr>
                <w:rFonts w:ascii="Times New Roman" w:eastAsia="Times New Roman" w:hAnsi="Times New Roman" w:cs="Times New Roman"/>
                <w:lang w:eastAsia="nl-NL"/>
              </w:rPr>
            </w:pPr>
            <w:r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Нина </w:t>
            </w:r>
            <w:r w:rsidR="007F1B85"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Половина</w:t>
            </w:r>
            <w:r w:rsidR="007F1B85" w:rsidRPr="00DC606A">
              <w:rPr>
                <w:rFonts w:ascii="Times New Roman" w:eastAsia="Times New Roman" w:hAnsi="Times New Roman" w:cs="Times New Roman"/>
                <w:lang w:eastAsia="nl-NL"/>
              </w:rPr>
              <w:t xml:space="preserve">, </w:t>
            </w:r>
            <w:r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Тања </w:t>
            </w:r>
            <w:r w:rsidR="007F1B85"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Динић </w:t>
            </w:r>
          </w:p>
          <w:p w:rsidR="006C1193" w:rsidRPr="00DC606A" w:rsidRDefault="007F1B85" w:rsidP="00DC606A">
            <w:pPr>
              <w:rPr>
                <w:rFonts w:ascii="Times New Roman" w:eastAsia="Times New Roman" w:hAnsi="Times New Roman"/>
                <w:bCs/>
                <w:i/>
                <w:iCs/>
                <w:lang w:eastAsia="nl-NL"/>
              </w:rPr>
            </w:pPr>
            <w:r w:rsidRPr="00DC606A">
              <w:rPr>
                <w:rFonts w:ascii="Times New Roman" w:eastAsia="Times New Roman" w:hAnsi="Times New Roman"/>
                <w:bCs/>
                <w:i/>
                <w:iCs/>
                <w:lang w:eastAsia="nl-NL"/>
              </w:rPr>
              <w:t>Развој студентских компетенција кроз пројектну наставу страних језика</w:t>
            </w:r>
          </w:p>
        </w:tc>
        <w:tc>
          <w:tcPr>
            <w:tcW w:w="3718" w:type="dxa"/>
          </w:tcPr>
          <w:p w:rsidR="007F1B85" w:rsidRPr="00DC606A" w:rsidRDefault="00D07368" w:rsidP="00DC606A">
            <w:pPr>
              <w:rPr>
                <w:rFonts w:ascii="Times New Roman" w:hAnsi="Times New Roman" w:cs="Times New Roman"/>
                <w:lang w:val="en-US"/>
              </w:rPr>
            </w:pPr>
            <w:r w:rsidRPr="00DC606A">
              <w:rPr>
                <w:rFonts w:ascii="Times New Roman" w:hAnsi="Times New Roman" w:cs="Times New Roman"/>
                <w:b/>
                <w:bCs/>
                <w:lang w:val="en-US"/>
              </w:rPr>
              <w:t>Selene</w:t>
            </w:r>
            <w:r w:rsidRPr="00DC606A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 xml:space="preserve"> </w:t>
            </w:r>
            <w:r w:rsidR="007F1B85" w:rsidRPr="00DC606A">
              <w:rPr>
                <w:rFonts w:ascii="Times New Roman" w:hAnsi="Times New Roman" w:cs="Times New Roman"/>
                <w:b/>
                <w:bCs/>
                <w:lang w:val="en-US"/>
              </w:rPr>
              <w:t xml:space="preserve">Candian </w:t>
            </w:r>
          </w:p>
          <w:p w:rsidR="006C1193" w:rsidRPr="00DC606A" w:rsidRDefault="007F1B85" w:rsidP="00DC606A">
            <w:pPr>
              <w:rPr>
                <w:i/>
                <w:iCs/>
                <w:lang w:val="en-US"/>
              </w:rPr>
            </w:pPr>
            <w:r w:rsidRPr="00DC606A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An ESP approach to preparing candidates for Itamaraty’s entrance examination</w:t>
            </w:r>
          </w:p>
        </w:tc>
      </w:tr>
      <w:tr w:rsidR="006C1193" w:rsidTr="00DF7765">
        <w:tc>
          <w:tcPr>
            <w:tcW w:w="1951" w:type="dxa"/>
            <w:vAlign w:val="center"/>
          </w:tcPr>
          <w:p w:rsidR="006C1193" w:rsidRPr="000F035B" w:rsidRDefault="000F035B" w:rsidP="000F03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11:40 – 12:00</w:t>
            </w:r>
          </w:p>
        </w:tc>
        <w:tc>
          <w:tcPr>
            <w:tcW w:w="4394" w:type="dxa"/>
          </w:tcPr>
          <w:p w:rsidR="0052320B" w:rsidRPr="00DC606A" w:rsidRDefault="00D07368" w:rsidP="00DC606A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DC606A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>Milica</w:t>
            </w:r>
            <w:r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</w:t>
            </w:r>
            <w:r w:rsidR="0052320B"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Stojanović </w:t>
            </w:r>
          </w:p>
          <w:p w:rsidR="0052320B" w:rsidRPr="00DC606A" w:rsidRDefault="0052320B" w:rsidP="00DC606A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DC606A">
              <w:rPr>
                <w:rFonts w:ascii="Times New Roman" w:hAnsi="Times New Roman" w:cs="Times New Roman"/>
                <w:bCs/>
                <w:i/>
                <w:iCs/>
                <w:lang w:val="en-US" w:eastAsia="nl-NL"/>
              </w:rPr>
              <w:t>Exploring Relevant Etymologies with Students of Art History and Archaeology</w:t>
            </w:r>
          </w:p>
        </w:tc>
        <w:tc>
          <w:tcPr>
            <w:tcW w:w="4111" w:type="dxa"/>
          </w:tcPr>
          <w:p w:rsidR="007F1B85" w:rsidRPr="00DC606A" w:rsidRDefault="00D07368" w:rsidP="00DC606A">
            <w:pPr>
              <w:rPr>
                <w:rFonts w:ascii="Times New Roman" w:hAnsi="Times New Roman" w:cs="Times New Roman"/>
                <w:lang w:val="en-US"/>
              </w:rPr>
            </w:pPr>
            <w:r w:rsidRPr="00DC606A">
              <w:rPr>
                <w:rFonts w:ascii="Times New Roman" w:hAnsi="Times New Roman" w:cs="Times New Roman"/>
                <w:b/>
                <w:bCs/>
              </w:rPr>
              <w:t xml:space="preserve">Маја </w:t>
            </w:r>
            <w:r w:rsidR="007F1B85" w:rsidRPr="00DC606A">
              <w:rPr>
                <w:rFonts w:ascii="Times New Roman" w:hAnsi="Times New Roman" w:cs="Times New Roman"/>
                <w:b/>
                <w:bCs/>
              </w:rPr>
              <w:t xml:space="preserve">Станојевић Гоцић </w:t>
            </w:r>
          </w:p>
          <w:p w:rsidR="006C1193" w:rsidRPr="00B432FF" w:rsidRDefault="007F1B85" w:rsidP="00DC606A">
            <w:pPr>
              <w:rPr>
                <w:i/>
                <w:iCs/>
              </w:rPr>
            </w:pPr>
            <w:r w:rsidRPr="00B432FF">
              <w:rPr>
                <w:rFonts w:ascii="Times New Roman" w:hAnsi="Times New Roman" w:cs="Times New Roman"/>
                <w:bCs/>
                <w:i/>
                <w:iCs/>
              </w:rPr>
              <w:t>Однос стратегија читања текстова из области економских наука у електронском облику и стилова учења студента енглеског језика струке</w:t>
            </w:r>
          </w:p>
        </w:tc>
        <w:tc>
          <w:tcPr>
            <w:tcW w:w="3718" w:type="dxa"/>
          </w:tcPr>
          <w:p w:rsidR="007F1B85" w:rsidRPr="00DC606A" w:rsidRDefault="00D07368" w:rsidP="00DC606A">
            <w:pPr>
              <w:rPr>
                <w:rFonts w:ascii="Times New Roman" w:hAnsi="Times New Roman" w:cs="Times New Roman"/>
                <w:color w:val="202124"/>
                <w:shd w:val="clear" w:color="auto" w:fill="FFFFFF"/>
                <w:lang w:val="en-US"/>
              </w:rPr>
            </w:pPr>
            <w:r w:rsidRPr="00DC606A">
              <w:rPr>
                <w:rFonts w:ascii="Times New Roman" w:hAnsi="Times New Roman" w:cs="Times New Roman"/>
                <w:b/>
                <w:bCs/>
                <w:lang w:val="en-US"/>
              </w:rPr>
              <w:t>Yolanda Joy</w:t>
            </w:r>
            <w:r w:rsidRPr="00DC606A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7F1B85" w:rsidRPr="00DC606A">
              <w:rPr>
                <w:rFonts w:ascii="Times New Roman" w:hAnsi="Times New Roman" w:cs="Times New Roman"/>
                <w:b/>
                <w:bCs/>
                <w:lang w:val="en-US"/>
              </w:rPr>
              <w:t>Calvo Benzies</w:t>
            </w:r>
            <w:r w:rsidR="007F1B85" w:rsidRPr="00DC606A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:rsidR="007F1B85" w:rsidRPr="00DC606A" w:rsidRDefault="007F1B85" w:rsidP="00DC606A">
            <w:pPr>
              <w:rPr>
                <w:i/>
                <w:iCs/>
              </w:rPr>
            </w:pPr>
            <w:r w:rsidRPr="00DC606A">
              <w:rPr>
                <w:rFonts w:ascii="Times New Roman" w:hAnsi="Times New Roman" w:cs="Times New Roman"/>
                <w:bCs/>
                <w:i/>
                <w:iCs/>
                <w:color w:val="202124"/>
                <w:shd w:val="clear" w:color="auto" w:fill="FFFFFF"/>
                <w:lang w:val="en-US"/>
              </w:rPr>
              <w:t>An analysis and classification of Social-Education ESP students´ grammatical mistakes</w:t>
            </w:r>
          </w:p>
          <w:p w:rsidR="006C1193" w:rsidRPr="00DC606A" w:rsidRDefault="006C1193" w:rsidP="00DC606A">
            <w:pPr>
              <w:rPr>
                <w:rFonts w:ascii="Times New Roman" w:hAnsi="Times New Roman" w:cs="Times New Roman"/>
              </w:rPr>
            </w:pPr>
          </w:p>
        </w:tc>
      </w:tr>
      <w:tr w:rsidR="0052320B" w:rsidTr="00DF7765">
        <w:tc>
          <w:tcPr>
            <w:tcW w:w="1951" w:type="dxa"/>
            <w:vAlign w:val="center"/>
          </w:tcPr>
          <w:p w:rsidR="0052320B" w:rsidRPr="000F035B" w:rsidRDefault="000F035B" w:rsidP="000F03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12:00 – 12:20</w:t>
            </w:r>
          </w:p>
        </w:tc>
        <w:tc>
          <w:tcPr>
            <w:tcW w:w="4394" w:type="dxa"/>
          </w:tcPr>
          <w:p w:rsidR="0052320B" w:rsidRPr="00DC606A" w:rsidRDefault="00D07368" w:rsidP="00DC606A">
            <w:pPr>
              <w:pStyle w:val="western"/>
              <w:spacing w:before="0" w:after="0" w:line="240" w:lineRule="auto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C606A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Darko </w:t>
            </w:r>
            <w:r w:rsidR="0052320B" w:rsidRPr="00DC606A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Kovačević </w:t>
            </w:r>
          </w:p>
          <w:p w:rsidR="0052320B" w:rsidRPr="00DC606A" w:rsidRDefault="0052320B" w:rsidP="00DC606A">
            <w:pPr>
              <w:pStyle w:val="western"/>
              <w:spacing w:before="0" w:after="0" w:line="240" w:lineRule="auto"/>
              <w:rPr>
                <w:i/>
                <w:iCs/>
                <w:sz w:val="22"/>
                <w:szCs w:val="22"/>
              </w:rPr>
            </w:pPr>
            <w:r w:rsidRPr="00DC606A">
              <w:rPr>
                <w:rFonts w:ascii="Times New Roman" w:hAnsi="Times New Roman"/>
                <w:bCs/>
                <w:i/>
                <w:iCs/>
                <w:sz w:val="22"/>
                <w:szCs w:val="22"/>
                <w:lang w:val="en-GB" w:eastAsia="nl-NL"/>
              </w:rPr>
              <w:t>Creation of an Art Music ESP Online Course in the Moodle CMS</w:t>
            </w:r>
          </w:p>
        </w:tc>
        <w:tc>
          <w:tcPr>
            <w:tcW w:w="4111" w:type="dxa"/>
          </w:tcPr>
          <w:p w:rsidR="007F1B85" w:rsidRPr="00DC606A" w:rsidRDefault="00D07368" w:rsidP="00DC606A">
            <w:pP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</w:pPr>
            <w:r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Данка </w:t>
            </w:r>
            <w:r w:rsidR="007F1B85" w:rsidRPr="00DC606A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Стојаковић </w:t>
            </w:r>
          </w:p>
          <w:p w:rsidR="0052320B" w:rsidRPr="00DC606A" w:rsidRDefault="007F1B85" w:rsidP="00DC606A">
            <w:pPr>
              <w:rPr>
                <w:i/>
              </w:rPr>
            </w:pPr>
            <w:r w:rsidRPr="00DC606A">
              <w:rPr>
                <w:rFonts w:ascii="Times New Roman" w:hAnsi="Times New Roman"/>
                <w:i/>
                <w:color w:val="000000"/>
              </w:rPr>
              <w:t xml:space="preserve">Могућности и домети интринзичке мотивације у настави страних језика струке </w:t>
            </w:r>
          </w:p>
        </w:tc>
        <w:tc>
          <w:tcPr>
            <w:tcW w:w="3718" w:type="dxa"/>
          </w:tcPr>
          <w:p w:rsidR="007F1B85" w:rsidRPr="00DC606A" w:rsidRDefault="00D07368" w:rsidP="00DC606A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DC606A">
              <w:rPr>
                <w:rFonts w:ascii="Times New Roman" w:hAnsi="Times New Roman" w:cs="Times New Roman"/>
                <w:b/>
              </w:rPr>
              <w:t xml:space="preserve">Albena </w:t>
            </w:r>
            <w:r w:rsidR="007F1B85" w:rsidRPr="00DC606A">
              <w:rPr>
                <w:rFonts w:ascii="Times New Roman" w:hAnsi="Times New Roman" w:cs="Times New Roman"/>
                <w:b/>
              </w:rPr>
              <w:t xml:space="preserve">Stefanova </w:t>
            </w:r>
          </w:p>
          <w:p w:rsidR="0052320B" w:rsidRPr="00DC606A" w:rsidRDefault="007F1B85" w:rsidP="00DC606A">
            <w:pPr>
              <w:rPr>
                <w:i/>
                <w:iCs/>
              </w:rPr>
            </w:pPr>
            <w:r w:rsidRPr="00DC606A">
              <w:rPr>
                <w:rFonts w:ascii="Times New Roman" w:hAnsi="Times New Roman" w:cs="Times New Roman"/>
                <w:i/>
                <w:iCs/>
              </w:rPr>
              <w:t>Academic online ESP classes during the pandemic: threats and opportunities</w:t>
            </w:r>
          </w:p>
        </w:tc>
      </w:tr>
      <w:tr w:rsidR="007F1B85" w:rsidTr="00DF7765">
        <w:tc>
          <w:tcPr>
            <w:tcW w:w="1951" w:type="dxa"/>
            <w:vAlign w:val="center"/>
          </w:tcPr>
          <w:p w:rsidR="007F1B85" w:rsidRPr="000F035B" w:rsidRDefault="000F035B" w:rsidP="000F03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12:20 – 12:40</w:t>
            </w:r>
          </w:p>
        </w:tc>
        <w:tc>
          <w:tcPr>
            <w:tcW w:w="4394" w:type="dxa"/>
          </w:tcPr>
          <w:p w:rsidR="007F1B85" w:rsidRPr="00DC606A" w:rsidRDefault="00D07368" w:rsidP="00DC606A">
            <w:pPr>
              <w:rPr>
                <w:rFonts w:ascii="Times New Roman" w:hAnsi="Times New Roman" w:cs="Times New Roman"/>
                <w:lang w:val="en-GB"/>
              </w:rPr>
            </w:pPr>
            <w:r w:rsidRPr="00DC606A">
              <w:rPr>
                <w:rFonts w:ascii="Times New Roman" w:hAnsi="Times New Roman" w:cs="Times New Roman"/>
                <w:b/>
                <w:bCs/>
                <w:lang w:val="en-GB"/>
              </w:rPr>
              <w:t xml:space="preserve">Danijela </w:t>
            </w:r>
            <w:r w:rsidR="007F1B85" w:rsidRPr="00DC606A">
              <w:rPr>
                <w:rFonts w:ascii="Times New Roman" w:hAnsi="Times New Roman" w:cs="Times New Roman"/>
                <w:b/>
                <w:bCs/>
                <w:lang w:val="en-GB"/>
              </w:rPr>
              <w:t>Nejković</w:t>
            </w:r>
            <w:r w:rsidR="007F1B85" w:rsidRPr="00DC606A">
              <w:rPr>
                <w:rFonts w:ascii="Times New Roman" w:hAnsi="Times New Roman" w:cs="Times New Roman"/>
                <w:lang w:val="en-GB"/>
              </w:rPr>
              <w:t xml:space="preserve">, </w:t>
            </w:r>
            <w:r w:rsidRPr="00DC606A">
              <w:rPr>
                <w:rFonts w:ascii="Times New Roman" w:hAnsi="Times New Roman" w:cs="Times New Roman"/>
                <w:b/>
                <w:bCs/>
                <w:lang w:val="en-GB"/>
              </w:rPr>
              <w:t xml:space="preserve">Jelena </w:t>
            </w:r>
            <w:r w:rsidR="007F1B85" w:rsidRPr="00DC606A">
              <w:rPr>
                <w:rFonts w:ascii="Times New Roman" w:hAnsi="Times New Roman" w:cs="Times New Roman"/>
                <w:b/>
                <w:bCs/>
                <w:lang w:val="en-GB"/>
              </w:rPr>
              <w:t xml:space="preserve">Bošnjak </w:t>
            </w:r>
          </w:p>
          <w:p w:rsidR="007F1B85" w:rsidRPr="00DC606A" w:rsidRDefault="007F1B85" w:rsidP="00DC606A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DC606A">
              <w:rPr>
                <w:rFonts w:ascii="Times New Roman" w:hAnsi="Times New Roman" w:cs="Times New Roman"/>
                <w:bCs/>
                <w:i/>
                <w:iCs/>
              </w:rPr>
              <w:t>A Needs Analysis Approach to Syllabus Design in English for Security Studies</w:t>
            </w:r>
          </w:p>
        </w:tc>
        <w:tc>
          <w:tcPr>
            <w:tcW w:w="4111" w:type="dxa"/>
          </w:tcPr>
          <w:p w:rsidR="007F1B85" w:rsidRPr="00D07368" w:rsidRDefault="00D07368" w:rsidP="00DC606A">
            <w:pPr>
              <w:spacing w:line="254" w:lineRule="auto"/>
              <w:rPr>
                <w:rFonts w:ascii="Times New Roman" w:hAnsi="Times New Roman" w:cs="Times New Roman"/>
                <w:b/>
                <w:bCs/>
              </w:rPr>
            </w:pPr>
            <w:r w:rsidRPr="00DC606A">
              <w:rPr>
                <w:rFonts w:ascii="Times New Roman" w:hAnsi="Times New Roman" w:cs="Times New Roman"/>
                <w:b/>
                <w:bCs/>
                <w:color w:val="000000"/>
                <w:lang w:bidi="he-IL"/>
              </w:rPr>
              <w:t xml:space="preserve">Катарина </w:t>
            </w:r>
            <w:r w:rsidR="007F1B85" w:rsidRPr="00DC606A">
              <w:rPr>
                <w:rFonts w:ascii="Times New Roman" w:hAnsi="Times New Roman" w:cs="Times New Roman"/>
                <w:b/>
                <w:bCs/>
                <w:color w:val="000000"/>
                <w:lang w:bidi="he-IL"/>
              </w:rPr>
              <w:t xml:space="preserve">Кржељ </w:t>
            </w:r>
          </w:p>
          <w:p w:rsidR="007F1B85" w:rsidRPr="00DC606A" w:rsidRDefault="007F1B85" w:rsidP="00DC606A">
            <w:pPr>
              <w:rPr>
                <w:i/>
                <w:iCs/>
                <w:lang w:val="ru-RU"/>
              </w:rPr>
            </w:pPr>
            <w:r w:rsidRPr="00DC606A">
              <w:rPr>
                <w:rFonts w:ascii="Times New Roman" w:hAnsi="Times New Roman" w:cs="Times New Roman"/>
                <w:bCs/>
                <w:i/>
                <w:iCs/>
                <w:lang w:val="ru-RU"/>
              </w:rPr>
              <w:t>Дигитални медији у функцији развијања културне и интеркултурне компетенције</w:t>
            </w:r>
          </w:p>
        </w:tc>
        <w:tc>
          <w:tcPr>
            <w:tcW w:w="3718" w:type="dxa"/>
          </w:tcPr>
          <w:p w:rsidR="00DC606A" w:rsidRDefault="00D07368" w:rsidP="00DC606A">
            <w:pPr>
              <w:ind w:right="-399"/>
              <w:rPr>
                <w:rFonts w:ascii="Times New Roman" w:eastAsia="Times New Roman" w:hAnsi="Times New Roman" w:cs="Times New Roman"/>
                <w:b/>
                <w:lang w:val="en-US" w:eastAsia="nl-NL"/>
              </w:rPr>
            </w:pPr>
            <w:r w:rsidRPr="00DC606A">
              <w:rPr>
                <w:rFonts w:ascii="Times New Roman" w:eastAsia="Times New Roman" w:hAnsi="Times New Roman" w:cs="Times New Roman"/>
                <w:b/>
                <w:lang w:val="en-US" w:eastAsia="nl-NL"/>
              </w:rPr>
              <w:t xml:space="preserve">Sanela </w:t>
            </w:r>
            <w:r w:rsidR="007F1B85" w:rsidRPr="00DC606A">
              <w:rPr>
                <w:rFonts w:ascii="Times New Roman" w:eastAsia="Times New Roman" w:hAnsi="Times New Roman" w:cs="Times New Roman"/>
                <w:b/>
                <w:lang w:val="en-US" w:eastAsia="nl-NL"/>
              </w:rPr>
              <w:t xml:space="preserve">Šipragić Đokić, </w:t>
            </w:r>
          </w:p>
          <w:p w:rsidR="007F1B85" w:rsidRPr="00DC606A" w:rsidRDefault="00D07368" w:rsidP="00DC606A">
            <w:pPr>
              <w:ind w:right="-399"/>
              <w:rPr>
                <w:rFonts w:ascii="Times New Roman" w:eastAsia="Times New Roman" w:hAnsi="Times New Roman" w:cs="Times New Roman"/>
                <w:b/>
                <w:lang w:val="en-US" w:eastAsia="nl-NL"/>
              </w:rPr>
            </w:pPr>
            <w:r w:rsidRPr="00DC606A">
              <w:rPr>
                <w:rFonts w:ascii="Times New Roman" w:eastAsia="Times New Roman" w:hAnsi="Times New Roman" w:cs="Times New Roman"/>
                <w:b/>
                <w:lang w:val="en-US" w:eastAsia="nl-NL"/>
              </w:rPr>
              <w:t xml:space="preserve">Milena </w:t>
            </w:r>
            <w:r w:rsidR="007F1B85" w:rsidRPr="00DC606A">
              <w:rPr>
                <w:rFonts w:ascii="Times New Roman" w:eastAsia="Times New Roman" w:hAnsi="Times New Roman" w:cs="Times New Roman"/>
                <w:b/>
                <w:lang w:val="en-US" w:eastAsia="nl-NL"/>
              </w:rPr>
              <w:t xml:space="preserve">Tanasijević </w:t>
            </w:r>
          </w:p>
          <w:p w:rsidR="007F1B85" w:rsidRPr="00DC606A" w:rsidRDefault="007F1B85" w:rsidP="00DC606A">
            <w:pPr>
              <w:ind w:right="-399"/>
              <w:rPr>
                <w:i/>
                <w:iCs/>
                <w:lang w:val="en-US"/>
              </w:rPr>
            </w:pPr>
            <w:r w:rsidRPr="00DC606A">
              <w:rPr>
                <w:rFonts w:ascii="Times New Roman" w:eastAsia="Times New Roman" w:hAnsi="Times New Roman" w:cs="Times New Roman"/>
                <w:i/>
                <w:iCs/>
                <w:lang w:val="en-GB" w:eastAsia="nl-NL"/>
              </w:rPr>
              <w:t>S</w:t>
            </w:r>
            <w:r w:rsidRPr="00DC606A">
              <w:rPr>
                <w:rFonts w:ascii="Times New Roman" w:hAnsi="Times New Roman" w:cs="Times New Roman"/>
                <w:bCs/>
                <w:i/>
                <w:iCs/>
                <w:color w:val="000000"/>
                <w:lang w:val="en-GB"/>
              </w:rPr>
              <w:t>tudents’ Voices: How Languages Are Learnt Online in ESP Courses</w:t>
            </w:r>
          </w:p>
        </w:tc>
      </w:tr>
      <w:tr w:rsidR="007F1B85" w:rsidTr="00A94798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7F1B85" w:rsidRPr="000F035B" w:rsidRDefault="000F035B" w:rsidP="000F03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12:40 – 13:00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7D169B" w:rsidRPr="003455BF" w:rsidRDefault="007D169B" w:rsidP="007D169B">
            <w:pPr>
              <w:rPr>
                <w:rFonts w:ascii="Times New Roman" w:hAnsi="Times New Roman" w:cs="Times New Roman"/>
                <w:lang w:eastAsia="nl-NL"/>
              </w:rPr>
            </w:pPr>
            <w:r w:rsidRPr="003455BF">
              <w:rPr>
                <w:rFonts w:ascii="Times New Roman" w:hAnsi="Times New Roman" w:cs="Times New Roman"/>
                <w:b/>
                <w:bCs/>
                <w:lang w:val="en-US" w:eastAsia="nl-NL"/>
              </w:rPr>
              <w:t>Danijela</w:t>
            </w:r>
            <w:r w:rsidRPr="003455BF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 Đorđević</w:t>
            </w:r>
            <w:r w:rsidRPr="003455BF">
              <w:rPr>
                <w:rFonts w:ascii="Times New Roman" w:hAnsi="Times New Roman" w:cs="Times New Roman"/>
                <w:lang w:eastAsia="nl-NL"/>
              </w:rPr>
              <w:t>,</w:t>
            </w:r>
            <w:r w:rsidRPr="003455BF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 </w:t>
            </w:r>
            <w:r w:rsidRPr="003455BF">
              <w:rPr>
                <w:rFonts w:ascii="Times New Roman" w:hAnsi="Times New Roman" w:cs="Times New Roman"/>
                <w:b/>
                <w:bCs/>
                <w:lang w:val="en-US" w:eastAsia="nl-NL"/>
              </w:rPr>
              <w:t>Kristina</w:t>
            </w:r>
            <w:r w:rsidRPr="003455BF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 </w:t>
            </w:r>
            <w:r w:rsidRPr="003455BF">
              <w:rPr>
                <w:rFonts w:ascii="Times New Roman" w:hAnsi="Times New Roman" w:cs="Times New Roman"/>
                <w:b/>
                <w:bCs/>
                <w:lang w:val="en-US" w:eastAsia="nl-NL"/>
              </w:rPr>
              <w:t>Markovi</w:t>
            </w:r>
            <w:r w:rsidRPr="003455BF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ć </w:t>
            </w:r>
          </w:p>
          <w:p w:rsidR="007F1B85" w:rsidRPr="003455BF" w:rsidRDefault="0035513B" w:rsidP="007D169B">
            <w:pPr>
              <w:rPr>
                <w:rFonts w:ascii="Times New Roman" w:hAnsi="Times New Roman" w:cs="Times New Roman"/>
                <w:i/>
                <w:iCs/>
              </w:rPr>
            </w:pPr>
            <w:r w:rsidRPr="003455BF">
              <w:rPr>
                <w:rFonts w:ascii="Times New Roman" w:eastAsia="MinionPro-Bold" w:hAnsi="Times New Roman" w:cs="Times New Roman"/>
                <w:bCs/>
                <w:i/>
              </w:rPr>
              <w:t>Autentični tekstovi iz oblasti poljoprivrede i prehrambene tehnologije u nastavi stranih jezika struke: stavovi studenata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DC606A" w:rsidRPr="000F035B" w:rsidRDefault="00D07368" w:rsidP="00DC606A">
            <w:pPr>
              <w:rPr>
                <w:rFonts w:ascii="Times New Roman" w:hAnsi="Times New Roman" w:cs="Times New Roman"/>
                <w:lang w:eastAsia="nl-NL"/>
              </w:rPr>
            </w:pPr>
            <w:r w:rsidRPr="00DC606A">
              <w:rPr>
                <w:rFonts w:ascii="Times New Roman" w:hAnsi="Times New Roman" w:cs="Times New Roman"/>
                <w:b/>
                <w:bCs/>
                <w:lang w:val="ru-RU" w:eastAsia="nl-NL"/>
              </w:rPr>
              <w:t>Данијела</w:t>
            </w:r>
            <w:r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 </w:t>
            </w:r>
            <w:r w:rsidR="00DC606A" w:rsidRPr="00DC606A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Ђоровић </w:t>
            </w:r>
          </w:p>
          <w:p w:rsidR="007F1B85" w:rsidRPr="00DC606A" w:rsidRDefault="007F1B85" w:rsidP="00DC606A">
            <w:pPr>
              <w:rPr>
                <w:rFonts w:ascii="Times New Roman" w:eastAsia="Times New Roman" w:hAnsi="Times New Roman"/>
                <w:bCs/>
                <w:i/>
                <w:iCs/>
                <w:lang w:eastAsia="nl-NL"/>
              </w:rPr>
            </w:pPr>
            <w:r w:rsidRPr="00DC606A">
              <w:rPr>
                <w:rFonts w:ascii="Times New Roman" w:eastAsia="Times New Roman" w:hAnsi="Times New Roman"/>
                <w:bCs/>
                <w:i/>
                <w:iCs/>
                <w:lang w:eastAsia="nl-NL"/>
              </w:rPr>
              <w:t>Meђујезички утицаји на учење трећег језика: лексичко-семантички трансфер у академском писању</w:t>
            </w:r>
          </w:p>
        </w:tc>
        <w:tc>
          <w:tcPr>
            <w:tcW w:w="3718" w:type="dxa"/>
            <w:tcBorders>
              <w:bottom w:val="single" w:sz="4" w:space="0" w:color="auto"/>
            </w:tcBorders>
          </w:tcPr>
          <w:p w:rsidR="007F1B85" w:rsidRPr="007D169B" w:rsidRDefault="007F1B85" w:rsidP="007D169B">
            <w:pPr>
              <w:autoSpaceDE w:val="0"/>
              <w:autoSpaceDN w:val="0"/>
              <w:adjustRightInd w:val="0"/>
              <w:rPr>
                <w:rFonts w:ascii="Times New Roman" w:eastAsia="MinionPro-Bold" w:hAnsi="Times New Roman" w:cs="Times New Roman"/>
                <w:bCs/>
                <w:i/>
              </w:rPr>
            </w:pPr>
          </w:p>
        </w:tc>
      </w:tr>
      <w:tr w:rsidR="00E84D82" w:rsidTr="00A94798">
        <w:tc>
          <w:tcPr>
            <w:tcW w:w="1951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E84D82" w:rsidRPr="00A94798" w:rsidRDefault="00E84D82" w:rsidP="00A94798">
            <w:pPr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  <w:lang w:val="en-US"/>
              </w:rPr>
            </w:pPr>
            <w:r w:rsidRPr="0008220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  </w:t>
            </w:r>
            <w:r w:rsidR="00A94798" w:rsidRPr="00A94798"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  <w:lang w:val="en-US"/>
              </w:rPr>
              <w:t>All day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E84D82" w:rsidRPr="007D169B" w:rsidRDefault="00E90BE0" w:rsidP="00E84D82">
            <w:pPr>
              <w:autoSpaceDE w:val="0"/>
              <w:autoSpaceDN w:val="0"/>
              <w:adjustRightInd w:val="0"/>
              <w:jc w:val="center"/>
              <w:rPr>
                <w:rFonts w:ascii="Times New Roman" w:eastAsia="MinionPro-Bold" w:hAnsi="Times New Roman" w:cs="Times New Roman"/>
                <w:bCs/>
                <w:i/>
              </w:rPr>
            </w:pPr>
            <w:hyperlink r:id="rId11" w:history="1">
              <w:r w:rsidR="00E84D82" w:rsidRPr="00F63F43">
                <w:rPr>
                  <w:rStyle w:val="Hyperlink"/>
                  <w:rFonts w:ascii="Times New Roman" w:hAnsi="Times New Roman" w:cs="Times New Roman"/>
                  <w:b/>
                  <w:bCs/>
                  <w:lang w:val="en-US" w:eastAsia="nl-NL"/>
                </w:rPr>
                <w:t>General Chat Room</w:t>
              </w:r>
            </w:hyperlink>
          </w:p>
        </w:tc>
      </w:tr>
    </w:tbl>
    <w:p w:rsidR="00464734" w:rsidRPr="00464734" w:rsidRDefault="00464734"/>
    <w:tbl>
      <w:tblPr>
        <w:tblStyle w:val="TableGrid"/>
        <w:tblW w:w="0" w:type="auto"/>
        <w:tblLook w:val="04A0"/>
      </w:tblPr>
      <w:tblGrid>
        <w:gridCol w:w="1951"/>
        <w:gridCol w:w="4394"/>
        <w:gridCol w:w="4111"/>
        <w:gridCol w:w="3718"/>
      </w:tblGrid>
      <w:tr w:rsidR="00FA710F" w:rsidTr="00464734">
        <w:tc>
          <w:tcPr>
            <w:tcW w:w="195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0F035B" w:rsidRDefault="00392329" w:rsidP="00392329">
            <w:pPr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</w:pPr>
            <w:r w:rsidRPr="000F035B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lastRenderedPageBreak/>
              <w:t>14:00 – 16</w:t>
            </w:r>
            <w:r w:rsidR="00FA710F" w:rsidRPr="000F035B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:</w:t>
            </w:r>
            <w:r w:rsidRPr="000F035B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0</w:t>
            </w:r>
            <w:r w:rsidR="00FA710F" w:rsidRPr="000F035B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0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DC606A" w:rsidRDefault="00E90BE0" w:rsidP="00DE5B2C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12" w:history="1">
              <w:r w:rsidR="00FA710F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2/A</w:t>
              </w:r>
            </w:hyperlink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DC606A" w:rsidRDefault="00E90BE0" w:rsidP="00DE5B2C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13" w:history="1">
              <w:r w:rsidR="00FA710F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2/B</w:t>
              </w:r>
            </w:hyperlink>
          </w:p>
        </w:tc>
        <w:tc>
          <w:tcPr>
            <w:tcW w:w="371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DC606A" w:rsidRDefault="00E90BE0" w:rsidP="00DE5B2C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14" w:history="1">
              <w:r w:rsidR="00FA710F" w:rsidRPr="00CE0440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2/C</w:t>
              </w:r>
            </w:hyperlink>
            <w:r w:rsidR="00FA710F" w:rsidRPr="00DC606A">
              <w:rPr>
                <w:rFonts w:ascii="Times New Roman" w:eastAsia="Times New Roman" w:hAnsi="Times New Roman" w:cs="Times New Roman"/>
                <w:b/>
                <w:bCs/>
                <w:color w:val="215868" w:themeColor="accent5" w:themeShade="80"/>
                <w:sz w:val="26"/>
                <w:szCs w:val="26"/>
                <w:lang w:val="sr-Latn-BA" w:eastAsia="nl-NL"/>
              </w:rPr>
              <w:t xml:space="preserve">    IATEFL ESPSIG</w:t>
            </w:r>
          </w:p>
        </w:tc>
      </w:tr>
      <w:tr w:rsidR="000F035B" w:rsidTr="001E638E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14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:00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14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:20</w:t>
            </w:r>
          </w:p>
        </w:tc>
        <w:tc>
          <w:tcPr>
            <w:tcW w:w="4394" w:type="dxa"/>
          </w:tcPr>
          <w:p w:rsidR="000F035B" w:rsidRPr="00F32AB6" w:rsidRDefault="000F035B" w:rsidP="00DE5B2C">
            <w:pPr>
              <w:rPr>
                <w:rFonts w:ascii="Times New Roman" w:hAnsi="Times New Roman" w:cs="Times New Roman"/>
                <w:lang w:val="en-US"/>
              </w:rPr>
            </w:pPr>
            <w:r w:rsidRPr="00F32AB6">
              <w:rPr>
                <w:rFonts w:ascii="Times New Roman" w:hAnsi="Times New Roman" w:cs="Times New Roman"/>
                <w:b/>
                <w:bCs/>
              </w:rPr>
              <w:t xml:space="preserve">Vanya Ivanova, Gergana Petkova </w:t>
            </w:r>
          </w:p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bCs/>
                <w:lang w:val="en-US" w:eastAsia="nl-NL"/>
              </w:rPr>
            </w:pPr>
            <w:r w:rsidRPr="00F32AB6">
              <w:rPr>
                <w:rFonts w:ascii="Times New Roman" w:hAnsi="Times New Roman" w:cs="Times New Roman"/>
                <w:bCs/>
                <w:i/>
                <w:iCs/>
              </w:rPr>
              <w:t>Use of Digital Practice Tests in Foreign Language Education  </w:t>
            </w:r>
            <w:r w:rsidRPr="00F32AB6">
              <w:rPr>
                <w:rFonts w:ascii="Times New Roman" w:hAnsi="Times New Roman" w:cs="Times New Roman"/>
                <w:bCs/>
                <w:i/>
                <w:iCs/>
                <w:lang w:val="sr-Latn-CS"/>
              </w:rPr>
              <w:t>for Specific Purposes</w:t>
            </w:r>
          </w:p>
        </w:tc>
        <w:tc>
          <w:tcPr>
            <w:tcW w:w="4111" w:type="dxa"/>
          </w:tcPr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F32AB6">
              <w:rPr>
                <w:rFonts w:ascii="Times New Roman" w:eastAsia="Times New Roman" w:hAnsi="Times New Roman" w:cs="Times New Roman"/>
                <w:b/>
                <w:bCs/>
                <w:lang w:val="ru-RU" w:eastAsia="nl-NL"/>
              </w:rPr>
              <w:t>Светлана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Велимирац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 xml:space="preserve"> 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  <w:i/>
                <w:iCs/>
              </w:rPr>
            </w:pP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  <w:t>Језички портфолио као алат наставе на даљину у језику струке</w:t>
            </w:r>
          </w:p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lang w:eastAsia="nl-NL"/>
              </w:rPr>
            </w:pPr>
          </w:p>
        </w:tc>
        <w:tc>
          <w:tcPr>
            <w:tcW w:w="3718" w:type="dxa"/>
          </w:tcPr>
          <w:p w:rsidR="000F035B" w:rsidRPr="00FA710F" w:rsidRDefault="000F035B" w:rsidP="00DE5B2C">
            <w:pPr>
              <w:rPr>
                <w:rFonts w:ascii="Times New Roman" w:hAnsi="Times New Roman" w:cs="Times New Roman"/>
                <w:lang w:val="fr-CA"/>
              </w:rPr>
            </w:pPr>
            <w:r w:rsidRPr="00F32AB6">
              <w:rPr>
                <w:rFonts w:ascii="Times New Roman" w:hAnsi="Times New Roman" w:cs="Times New Roman"/>
                <w:b/>
                <w:bCs/>
              </w:rPr>
              <w:t>Antonio</w:t>
            </w:r>
            <w:r w:rsidRPr="00F32AB6">
              <w:rPr>
                <w:rFonts w:ascii="Times New Roman" w:hAnsi="Times New Roman" w:cs="Times New Roman"/>
                <w:b/>
                <w:bCs/>
                <w:color w:val="000000"/>
                <w:shd w:val="clear" w:color="auto" w:fill="FFFFFF"/>
              </w:rPr>
              <w:t xml:space="preserve"> Martínez De Baños Carrillo</w:t>
            </w:r>
            <w:r w:rsidRPr="00F32AB6">
              <w:rPr>
                <w:rFonts w:ascii="Times New Roman" w:hAnsi="Times New Roman" w:cs="Times New Roman"/>
              </w:rPr>
              <w:t xml:space="preserve">, </w:t>
            </w:r>
            <w:r w:rsidRPr="00F32AB6">
              <w:rPr>
                <w:rFonts w:ascii="Times New Roman" w:hAnsi="Times New Roman" w:cs="Times New Roman"/>
                <w:b/>
                <w:bCs/>
                <w:color w:val="000000"/>
                <w:shd w:val="clear" w:color="auto" w:fill="FFFFFF"/>
              </w:rPr>
              <w:t>Cristina Sáiz Enfedaque </w:t>
            </w:r>
            <w:r w:rsidRPr="00F32AB6">
              <w:rPr>
                <w:rFonts w:ascii="Times New Roman" w:hAnsi="Times New Roman" w:cs="Times New Roman"/>
              </w:rPr>
              <w:t xml:space="preserve">, </w:t>
            </w:r>
          </w:p>
          <w:p w:rsidR="000F035B" w:rsidRDefault="000F035B" w:rsidP="00DE5B2C">
            <w:pPr>
              <w:rPr>
                <w:rFonts w:ascii="Times New Roman" w:hAnsi="Times New Roman" w:cs="Times New Roman"/>
                <w:bCs/>
                <w:i/>
                <w:iCs/>
                <w:lang w:val="en-US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val="en-GB"/>
              </w:rPr>
              <w:t>Mar</w:t>
            </w:r>
            <w:r w:rsidRPr="00F32AB6">
              <w:rPr>
                <w:rFonts w:ascii="Times New Roman" w:hAnsi="Times New Roman" w:cs="Times New Roman"/>
                <w:b/>
                <w:bCs/>
              </w:rPr>
              <w:t>í</w:t>
            </w:r>
            <w:r w:rsidRPr="00F32AB6">
              <w:rPr>
                <w:rFonts w:ascii="Times New Roman" w:hAnsi="Times New Roman" w:cs="Times New Roman"/>
                <w:b/>
                <w:bCs/>
                <w:lang w:val="en-GB"/>
              </w:rPr>
              <w:t>a</w:t>
            </w:r>
            <w:r w:rsidRPr="00F32A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F32AB6">
              <w:rPr>
                <w:rFonts w:ascii="Times New Roman" w:hAnsi="Times New Roman" w:cs="Times New Roman"/>
                <w:b/>
                <w:bCs/>
                <w:lang w:val="en-GB"/>
              </w:rPr>
              <w:t>del</w:t>
            </w:r>
            <w:r w:rsidRPr="00F32AB6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F32AB6">
              <w:rPr>
                <w:rFonts w:ascii="Times New Roman" w:hAnsi="Times New Roman" w:cs="Times New Roman"/>
                <w:b/>
                <w:bCs/>
                <w:lang w:val="en-GB"/>
              </w:rPr>
              <w:t>Mar</w:t>
            </w:r>
            <w:r w:rsidRPr="00F32AB6"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  <w:hyperlink r:id="rId15" w:anchor="_blank" w:history="1">
              <w:r w:rsidRPr="00F32AB6">
                <w:rPr>
                  <w:rStyle w:val="Hyperlink"/>
                  <w:rFonts w:ascii="Times New Roman" w:hAnsi="Times New Roman" w:cs="Times New Roman"/>
                  <w:b/>
                  <w:bCs/>
                  <w:color w:val="000000"/>
                  <w:u w:val="none"/>
                  <w:shd w:val="clear" w:color="auto" w:fill="FFFFFF"/>
                </w:rPr>
                <w:t>Méndez</w:t>
              </w:r>
            </w:hyperlink>
            <w:r w:rsidRPr="00F32AB6">
              <w:rPr>
                <w:rFonts w:ascii="Times New Roman" w:hAnsi="Times New Roman" w:cs="Times New Roman"/>
                <w:b/>
                <w:bCs/>
              </w:rPr>
              <w:t xml:space="preserve"> Mateo</w:t>
            </w:r>
            <w:r w:rsidRPr="00F32AB6">
              <w:rPr>
                <w:rFonts w:ascii="Times New Roman" w:hAnsi="Times New Roman" w:cs="Times New Roman"/>
              </w:rPr>
              <w:t xml:space="preserve"> 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  <w:bCs/>
                <w:i/>
                <w:iCs/>
                <w:lang w:val="en-US"/>
              </w:rPr>
            </w:pPr>
            <w:r w:rsidRPr="00F32AB6">
              <w:rPr>
                <w:rFonts w:ascii="Times New Roman" w:hAnsi="Times New Roman" w:cs="Times New Roman"/>
                <w:bCs/>
                <w:i/>
                <w:iCs/>
              </w:rPr>
              <w:t>Milgloss, an Academic Terminological Glossary for Military Competence</w:t>
            </w:r>
            <w:r w:rsidRPr="00F32AB6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0F035B" w:rsidTr="001E638E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:20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14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:40</w:t>
            </w:r>
          </w:p>
        </w:tc>
        <w:tc>
          <w:tcPr>
            <w:tcW w:w="4394" w:type="dxa"/>
          </w:tcPr>
          <w:p w:rsidR="000F035B" w:rsidRPr="00F32AB6" w:rsidRDefault="000F035B" w:rsidP="00DE5B2C">
            <w:pPr>
              <w:pStyle w:val="western"/>
              <w:spacing w:before="0" w:after="0" w:line="240" w:lineRule="auto"/>
              <w:rPr>
                <w:rFonts w:ascii="Times New Roman" w:hAnsi="Times New Roman"/>
                <w:b/>
                <w:bCs/>
                <w:sz w:val="22"/>
                <w:szCs w:val="22"/>
                <w:lang w:val="en-US"/>
              </w:rPr>
            </w:pPr>
            <w:r w:rsidRPr="00F32AB6">
              <w:rPr>
                <w:rFonts w:ascii="Times New Roman" w:hAnsi="Times New Roman"/>
                <w:b/>
                <w:bCs/>
                <w:sz w:val="22"/>
                <w:szCs w:val="22"/>
              </w:rPr>
              <w:t>Ljiljan</w:t>
            </w:r>
            <w:r w:rsidRPr="00F32AB6">
              <w:rPr>
                <w:rFonts w:ascii="Times New Roman" w:hAnsi="Times New Roman"/>
                <w:b/>
                <w:bCs/>
                <w:sz w:val="22"/>
                <w:szCs w:val="22"/>
                <w:lang w:val="en-US"/>
              </w:rPr>
              <w:t>a</w:t>
            </w:r>
            <w:r w:rsidRPr="00F32AB6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Knežević </w:t>
            </w:r>
          </w:p>
          <w:p w:rsidR="000F035B" w:rsidRPr="00F32AB6" w:rsidRDefault="000F035B" w:rsidP="00DE5B2C">
            <w:pPr>
              <w:pStyle w:val="western"/>
              <w:spacing w:before="0" w:after="0" w:line="240" w:lineRule="auto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F32AB6">
              <w:rPr>
                <w:rFonts w:ascii="Times New Roman" w:hAnsi="Times New Roman"/>
                <w:i/>
                <w:iCs/>
                <w:sz w:val="22"/>
                <w:szCs w:val="22"/>
              </w:rPr>
              <w:t>Online or face-to-face lessons? An investigation of ESP students’ views and preferences towards the two modes of teaching and learning</w:t>
            </w:r>
          </w:p>
        </w:tc>
        <w:tc>
          <w:tcPr>
            <w:tcW w:w="4111" w:type="dxa"/>
          </w:tcPr>
          <w:p w:rsidR="000F035B" w:rsidRPr="00F32AB6" w:rsidRDefault="000F035B" w:rsidP="00DE5B2C">
            <w:pPr>
              <w:rPr>
                <w:rFonts w:ascii="Times New Roman" w:hAnsi="Times New Roman" w:cs="Times New Roman"/>
                <w:b/>
                <w:bCs/>
              </w:rPr>
            </w:pPr>
            <w:r w:rsidRPr="00F32AB6">
              <w:rPr>
                <w:rFonts w:ascii="Times New Roman" w:hAnsi="Times New Roman" w:cs="Times New Roman"/>
                <w:b/>
                <w:bCs/>
              </w:rPr>
              <w:t xml:space="preserve">Александар Вулетић </w:t>
            </w:r>
          </w:p>
          <w:p w:rsidR="000F035B" w:rsidRPr="00BC0637" w:rsidRDefault="000F035B" w:rsidP="00DE5B2C">
            <w:pPr>
              <w:rPr>
                <w:rFonts w:ascii="Times New Roman" w:eastAsia="Times New Roman" w:hAnsi="Times New Roman" w:cs="Times New Roman"/>
                <w:i/>
                <w:lang w:eastAsia="nl-NL"/>
              </w:rPr>
            </w:pPr>
            <w:r w:rsidRPr="00BC0637">
              <w:rPr>
                <w:rFonts w:ascii="Times New Roman" w:eastAsia="Times New Roman" w:hAnsi="Times New Roman" w:cs="Times New Roman"/>
                <w:bCs/>
                <w:i/>
                <w:lang w:eastAsia="nl-NL"/>
              </w:rPr>
              <w:t xml:space="preserve">Декомпоновање обрнуте учионице енглеског језика за примењене уметности: студија случаја   </w:t>
            </w:r>
          </w:p>
        </w:tc>
        <w:tc>
          <w:tcPr>
            <w:tcW w:w="3718" w:type="dxa"/>
          </w:tcPr>
          <w:p w:rsidR="000F035B" w:rsidRPr="00F32AB6" w:rsidRDefault="000F035B" w:rsidP="00DE5B2C">
            <w:pPr>
              <w:ind w:right="-399"/>
              <w:rPr>
                <w:rFonts w:ascii="Times New Roman" w:hAnsi="Times New Roman" w:cs="Times New Roman"/>
                <w:lang w:val="en-US"/>
              </w:rPr>
            </w:pPr>
            <w:r w:rsidRPr="00F32AB6">
              <w:rPr>
                <w:rFonts w:ascii="Times New Roman" w:hAnsi="Times New Roman" w:cs="Times New Roman"/>
                <w:b/>
                <w:bCs/>
              </w:rPr>
              <w:t>Mervenur Çetin</w:t>
            </w:r>
            <w:r w:rsidRPr="00F32AB6">
              <w:rPr>
                <w:rFonts w:ascii="Times New Roman" w:hAnsi="Times New Roman" w:cs="Times New Roman"/>
              </w:rPr>
              <w:t>,</w:t>
            </w:r>
            <w:r w:rsidRPr="00F32AB6">
              <w:rPr>
                <w:rFonts w:ascii="Times New Roman" w:hAnsi="Times New Roman" w:cs="Times New Roman"/>
                <w:b/>
                <w:bCs/>
              </w:rPr>
              <w:t xml:space="preserve"> Elif Bedir </w:t>
            </w:r>
          </w:p>
          <w:p w:rsidR="000F035B" w:rsidRPr="00F32AB6" w:rsidRDefault="000F035B" w:rsidP="00DE5B2C">
            <w:pPr>
              <w:ind w:right="-399"/>
              <w:rPr>
                <w:rFonts w:ascii="Times New Roman" w:hAnsi="Times New Roman" w:cs="Times New Roman"/>
                <w:lang w:val="en-US"/>
              </w:rPr>
            </w:pPr>
            <w:r w:rsidRPr="00F32AB6">
              <w:rPr>
                <w:rFonts w:ascii="Times New Roman" w:hAnsi="Times New Roman" w:cs="Times New Roman"/>
                <w:bCs/>
                <w:i/>
                <w:iCs/>
              </w:rPr>
              <w:t>Gender Representation in an Air Force ESP Textbook</w:t>
            </w:r>
          </w:p>
        </w:tc>
      </w:tr>
      <w:tr w:rsidR="000F035B" w:rsidTr="001E638E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:40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:00</w:t>
            </w:r>
          </w:p>
        </w:tc>
        <w:tc>
          <w:tcPr>
            <w:tcW w:w="4394" w:type="dxa"/>
          </w:tcPr>
          <w:p w:rsidR="000F035B" w:rsidRDefault="000F035B" w:rsidP="00D07368">
            <w:pP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Ivana Mirović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>,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Vesna Bulatović</w:t>
            </w:r>
          </w:p>
          <w:p w:rsidR="000F035B" w:rsidRPr="00F32AB6" w:rsidRDefault="000F035B" w:rsidP="00D07368">
            <w:pPr>
              <w:rPr>
                <w:rFonts w:ascii="Times New Roman" w:hAnsi="Times New Roman" w:cs="Times New Roman"/>
                <w:b/>
                <w:bCs/>
                <w:i/>
                <w:color w:val="333333"/>
                <w:shd w:val="clear" w:color="auto" w:fill="FFFFFF"/>
                <w:lang w:val="sr-Latn-BA" w:eastAsia="nl-NL" w:bidi="he-IL"/>
              </w:rPr>
            </w:pP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en-US" w:eastAsia="nl-NL" w:bidi="he-IL"/>
              </w:rPr>
              <w:t>Multimodal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sr-Latn-BA" w:eastAsia="nl-NL" w:bidi="he-IL"/>
              </w:rPr>
              <w:t xml:space="preserve"> 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en-US" w:eastAsia="nl-NL" w:bidi="he-IL"/>
              </w:rPr>
              <w:t>composition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sr-Latn-BA" w:eastAsia="nl-NL" w:bidi="he-IL"/>
              </w:rPr>
              <w:t xml:space="preserve"> 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en-US" w:eastAsia="nl-NL" w:bidi="he-IL"/>
              </w:rPr>
              <w:t>in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sr-Latn-BA" w:eastAsia="nl-NL" w:bidi="he-IL"/>
              </w:rPr>
              <w:t xml:space="preserve"> 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en-US" w:eastAsia="nl-NL" w:bidi="he-IL"/>
              </w:rPr>
              <w:t>the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sr-Latn-BA" w:eastAsia="nl-NL" w:bidi="he-IL"/>
              </w:rPr>
              <w:t xml:space="preserve"> 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en-US" w:eastAsia="nl-NL" w:bidi="he-IL"/>
              </w:rPr>
              <w:t>ESP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sr-Latn-BA" w:eastAsia="nl-NL" w:bidi="he-IL"/>
              </w:rPr>
              <w:t xml:space="preserve"> </w:t>
            </w: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eastAsia="nl-NL" w:bidi="he-IL"/>
              </w:rPr>
              <w:t>classroom</w:t>
            </w:r>
            <w:r w:rsidRPr="00F32AB6">
              <w:rPr>
                <w:rFonts w:ascii="Times New Roman" w:hAnsi="Times New Roman" w:cs="Times New Roman"/>
                <w:b/>
                <w:bCs/>
                <w:i/>
                <w:color w:val="333333"/>
                <w:shd w:val="clear" w:color="auto" w:fill="FFFFFF"/>
                <w:lang w:val="sr-Latn-BA" w:eastAsia="nl-NL" w:bidi="he-IL"/>
              </w:rPr>
              <w:t xml:space="preserve"> </w:t>
            </w:r>
          </w:p>
        </w:tc>
        <w:tc>
          <w:tcPr>
            <w:tcW w:w="4111" w:type="dxa"/>
          </w:tcPr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b/>
                <w:bCs/>
                <w:lang w:val="sr-Latn-BA" w:eastAsia="nl-NL"/>
              </w:rPr>
            </w:pPr>
            <w:r w:rsidRPr="00F32AB6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>Katarina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Radojković Ilić </w:t>
            </w:r>
          </w:p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lang w:val="sr-Latn-BA" w:eastAsia="nl-NL"/>
              </w:rPr>
            </w:pPr>
            <w:r w:rsidRPr="00F32AB6">
              <w:rPr>
                <w:rFonts w:ascii="Times New Roman" w:hAnsi="Times New Roman" w:cs="Times New Roman"/>
                <w:i/>
                <w:iCs/>
              </w:rPr>
              <w:t>Evropski jezički portfolio i evaluacija nastave jezika struke</w:t>
            </w:r>
          </w:p>
        </w:tc>
        <w:tc>
          <w:tcPr>
            <w:tcW w:w="3718" w:type="dxa"/>
          </w:tcPr>
          <w:p w:rsidR="000F035B" w:rsidRPr="00F32AB6" w:rsidRDefault="000F035B" w:rsidP="00DE5B2C">
            <w:pPr>
              <w:ind w:right="-399"/>
              <w:rPr>
                <w:rFonts w:ascii="Times New Roman" w:hAnsi="Times New Roman" w:cs="Times New Roman"/>
                <w:lang w:val="en-US" w:eastAsia="nl-NL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val="en-US" w:eastAsia="nl-NL"/>
              </w:rPr>
              <w:t xml:space="preserve">Neil Bullock </w:t>
            </w:r>
          </w:p>
          <w:p w:rsidR="000F035B" w:rsidRPr="00F32AB6" w:rsidRDefault="000F035B" w:rsidP="00DE5B2C">
            <w:pPr>
              <w:ind w:right="-399"/>
              <w:rPr>
                <w:rFonts w:ascii="Times New Roman" w:hAnsi="Times New Roman" w:cs="Times New Roman"/>
              </w:rPr>
            </w:pPr>
            <w:r w:rsidRPr="00F32AB6">
              <w:rPr>
                <w:rFonts w:ascii="Times New Roman" w:hAnsi="Times New Roman" w:cs="Times New Roman"/>
                <w:bCs/>
                <w:i/>
                <w:iCs/>
              </w:rPr>
              <w:t>Towards International Certification of Specific Purpose language teachers in Aviation</w:t>
            </w:r>
          </w:p>
        </w:tc>
      </w:tr>
      <w:tr w:rsidR="000F035B" w:rsidTr="001E638E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:00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:20</w:t>
            </w:r>
          </w:p>
        </w:tc>
        <w:tc>
          <w:tcPr>
            <w:tcW w:w="4394" w:type="dxa"/>
          </w:tcPr>
          <w:p w:rsidR="000F035B" w:rsidRPr="00F32AB6" w:rsidRDefault="000F035B" w:rsidP="00DE5B2C">
            <w:pPr>
              <w:ind w:right="-541"/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F32AB6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>Silvana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Popović </w:t>
            </w:r>
          </w:p>
          <w:p w:rsidR="000F035B" w:rsidRPr="00F32AB6" w:rsidRDefault="000F035B" w:rsidP="00DE5B2C">
            <w:pPr>
              <w:ind w:right="-541"/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val="en-US" w:eastAsia="nl-NL"/>
              </w:rPr>
              <w:t xml:space="preserve">A Collaborative </w:t>
            </w:r>
            <w:r w:rsidRPr="00F32AB6">
              <w:rPr>
                <w:rFonts w:ascii="Times New Roman" w:hAnsi="Times New Roman" w:cs="Times New Roman"/>
                <w:bCs/>
                <w:i/>
                <w:iCs/>
                <w:lang w:val="en-GB"/>
              </w:rPr>
              <w:t>Online Project for Legal English Students</w:t>
            </w:r>
            <w:r w:rsidRPr="00F32AB6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 </w:t>
            </w:r>
          </w:p>
        </w:tc>
        <w:tc>
          <w:tcPr>
            <w:tcW w:w="4111" w:type="dxa"/>
          </w:tcPr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bCs/>
                <w:lang w:val="en-US" w:eastAsia="nl-NL"/>
              </w:rPr>
            </w:pPr>
            <w:r w:rsidRPr="00F32AB6">
              <w:rPr>
                <w:rFonts w:ascii="Times New Roman" w:eastAsia="Times New Roman" w:hAnsi="Times New Roman" w:cs="Times New Roman"/>
                <w:b/>
                <w:lang w:eastAsia="nl-NL"/>
              </w:rPr>
              <w:t>Катарина Лазић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 xml:space="preserve">, </w:t>
            </w:r>
            <w:r w:rsidRPr="00F32AB6">
              <w:rPr>
                <w:rFonts w:ascii="Times New Roman" w:eastAsia="Times New Roman" w:hAnsi="Times New Roman" w:cs="Times New Roman"/>
                <w:b/>
                <w:lang w:eastAsia="nl-NL"/>
              </w:rPr>
              <w:t>Сандра Илић Ђорђевић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 xml:space="preserve">, </w:t>
            </w:r>
            <w:r w:rsidRPr="00F32AB6">
              <w:rPr>
                <w:rFonts w:ascii="Times New Roman" w:eastAsia="Times New Roman" w:hAnsi="Times New Roman" w:cs="Times New Roman"/>
                <w:b/>
                <w:lang w:eastAsia="nl-NL"/>
              </w:rPr>
              <w:t>Драгана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Илић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 xml:space="preserve"> </w:t>
            </w:r>
          </w:p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val="de-DE" w:eastAsia="nl-NL"/>
              </w:rPr>
              <w:t>Оснаживање улоге страног језика биотехничке струке у академској и широј јавности</w:t>
            </w:r>
          </w:p>
        </w:tc>
        <w:tc>
          <w:tcPr>
            <w:tcW w:w="3718" w:type="dxa"/>
          </w:tcPr>
          <w:p w:rsidR="000F035B" w:rsidRPr="00F32AB6" w:rsidRDefault="000F035B" w:rsidP="00DE5B2C">
            <w:pPr>
              <w:rPr>
                <w:rFonts w:ascii="Times New Roman" w:hAnsi="Times New Roman" w:cs="Times New Roman"/>
                <w:lang w:val="en-US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val="en-US"/>
              </w:rPr>
              <w:t xml:space="preserve">Boyka Petkova 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  <w:i/>
                <w:iCs/>
                <w:color w:val="FF0000"/>
              </w:rPr>
            </w:pPr>
            <w:r w:rsidRPr="00F32AB6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Formative Feedback in Medical English Courses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</w:rPr>
            </w:pPr>
          </w:p>
        </w:tc>
      </w:tr>
      <w:tr w:rsidR="000F035B" w:rsidTr="001E638E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:20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:40</w:t>
            </w:r>
          </w:p>
        </w:tc>
        <w:tc>
          <w:tcPr>
            <w:tcW w:w="4394" w:type="dxa"/>
          </w:tcPr>
          <w:p w:rsidR="000F035B" w:rsidRPr="000F035B" w:rsidRDefault="000F035B" w:rsidP="00DE5B2C">
            <w:pPr>
              <w:rPr>
                <w:rFonts w:ascii="Times New Roman" w:eastAsia="Times New Roman" w:hAnsi="Times New Roman" w:cs="Times New Roman"/>
                <w:lang w:eastAsia="nl-NL"/>
              </w:rPr>
            </w:pP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Gordana Vekarić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 xml:space="preserve">, 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Irena Aleksić-Hajduković</w:t>
            </w:r>
            <w:r w:rsidRPr="00F32AB6">
              <w:rPr>
                <w:rFonts w:ascii="Times New Roman" w:eastAsia="Times New Roman" w:hAnsi="Times New Roman" w:cs="Times New Roman"/>
                <w:lang w:eastAsia="nl-NL"/>
              </w:rPr>
              <w:t xml:space="preserve">, </w:t>
            </w:r>
            <w:r w:rsidRPr="00F32AB6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Danka Sinadinović 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val="en-US" w:eastAsia="nl-NL"/>
              </w:rPr>
              <w:t>Synchronous vs. Asynchronous: Teaching ESP During the COVID-19 Pandemic</w:t>
            </w:r>
          </w:p>
        </w:tc>
        <w:tc>
          <w:tcPr>
            <w:tcW w:w="4111" w:type="dxa"/>
          </w:tcPr>
          <w:p w:rsidR="000F035B" w:rsidRPr="00F32AB6" w:rsidRDefault="000F035B" w:rsidP="00DE5B2C">
            <w:pPr>
              <w:rPr>
                <w:rFonts w:ascii="Times New Roman" w:hAnsi="Times New Roman" w:cs="Times New Roman"/>
                <w:b/>
                <w:bCs/>
                <w:lang w:val="en-US" w:eastAsia="nl-NL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eastAsia="nl-NL"/>
              </w:rPr>
              <w:t>Jelena Jerković, Bojana Koma</w:t>
            </w:r>
            <w:r>
              <w:rPr>
                <w:rFonts w:ascii="Times New Roman" w:hAnsi="Times New Roman" w:cs="Times New Roman"/>
                <w:b/>
                <w:bCs/>
                <w:lang w:eastAsia="nl-NL"/>
              </w:rPr>
              <w:t>rom</w:t>
            </w:r>
            <w:r w:rsidRPr="00F32AB6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i </w:t>
            </w:r>
          </w:p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i/>
                <w:iCs/>
                <w:lang w:eastAsia="nl-NL"/>
              </w:rPr>
            </w:pPr>
            <w:r w:rsidRPr="00F32AB6">
              <w:rPr>
                <w:rFonts w:ascii="Times New Roman" w:eastAsia="Times New Roman" w:hAnsi="Times New Roman" w:cs="Times New Roman"/>
                <w:i/>
                <w:iCs/>
                <w:lang w:eastAsia="nl-NL"/>
              </w:rPr>
              <w:t>Faktori upotrebe engleskih nominalnih složenica u engleskom jeziku struke</w:t>
            </w:r>
          </w:p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lang w:eastAsia="nl-NL"/>
              </w:rPr>
            </w:pPr>
          </w:p>
        </w:tc>
        <w:tc>
          <w:tcPr>
            <w:tcW w:w="3718" w:type="dxa"/>
          </w:tcPr>
          <w:p w:rsidR="000F035B" w:rsidRPr="00F32AB6" w:rsidRDefault="000F035B" w:rsidP="00DE5B2C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val="en-US"/>
              </w:rPr>
              <w:t>Irina I</w:t>
            </w:r>
            <w:r>
              <w:rPr>
                <w:rFonts w:ascii="Times New Roman" w:hAnsi="Times New Roman" w:cs="Times New Roman"/>
                <w:b/>
                <w:bCs/>
                <w:lang w:val="en-US"/>
              </w:rPr>
              <w:t>.</w:t>
            </w:r>
            <w:r w:rsidRPr="00F32AB6">
              <w:rPr>
                <w:rFonts w:ascii="Times New Roman" w:hAnsi="Times New Roman" w:cs="Times New Roman"/>
                <w:b/>
                <w:bCs/>
                <w:lang w:val="en-US"/>
              </w:rPr>
              <w:t xml:space="preserve"> Torubarova, 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  <w:lang w:val="en-US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val="en-US"/>
              </w:rPr>
              <w:t>Anna O</w:t>
            </w:r>
            <w:r w:rsidRPr="00F32AB6">
              <w:rPr>
                <w:rFonts w:ascii="Times New Roman" w:hAnsi="Times New Roman" w:cs="Times New Roman"/>
                <w:lang w:val="en-US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F32AB6">
              <w:rPr>
                <w:rFonts w:ascii="Times New Roman" w:hAnsi="Times New Roman" w:cs="Times New Roman"/>
                <w:b/>
                <w:bCs/>
                <w:lang w:val="en-GB"/>
              </w:rPr>
              <w:t xml:space="preserve">Stebletsova </w:t>
            </w:r>
          </w:p>
          <w:p w:rsidR="000F035B" w:rsidRPr="00BC0637" w:rsidRDefault="000F035B" w:rsidP="00DE5B2C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F32AB6">
              <w:rPr>
                <w:rFonts w:ascii="Times New Roman" w:hAnsi="Times New Roman" w:cs="Times New Roman"/>
                <w:i/>
                <w:iCs/>
                <w:lang w:val="en-US"/>
              </w:rPr>
              <w:t>Teaching English to the Academic Staff of a Medical University</w:t>
            </w:r>
          </w:p>
        </w:tc>
      </w:tr>
      <w:tr w:rsidR="000F035B" w:rsidTr="001E638E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:40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16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:00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0F035B" w:rsidRPr="00F32AB6" w:rsidRDefault="000F035B" w:rsidP="00DE5B2C">
            <w:pPr>
              <w:rPr>
                <w:rFonts w:ascii="Times New Roman" w:eastAsia="Times New Roman" w:hAnsi="Times New Roman" w:cs="Times New Roman"/>
                <w:lang w:val="en-GB" w:eastAsia="nl-NL"/>
              </w:rPr>
            </w:pPr>
            <w:r w:rsidRPr="00F32AB6">
              <w:rPr>
                <w:rFonts w:ascii="Times New Roman" w:hAnsi="Times New Roman" w:cs="Times New Roman"/>
                <w:b/>
                <w:bCs/>
              </w:rPr>
              <w:t xml:space="preserve">Dragana Gak, Vesna Bogdanović </w:t>
            </w:r>
          </w:p>
          <w:p w:rsidR="000F035B" w:rsidRPr="00F32AB6" w:rsidRDefault="000F035B" w:rsidP="00DE5B2C">
            <w:pPr>
              <w:rPr>
                <w:rFonts w:ascii="Times New Roman" w:hAnsi="Times New Roman" w:cs="Times New Roman"/>
                <w:bCs/>
                <w:i/>
                <w:color w:val="FF0000"/>
                <w:lang w:val="en-US" w:bidi="he-IL"/>
              </w:rPr>
            </w:pPr>
            <w:r w:rsidRPr="00F32AB6">
              <w:rPr>
                <w:rFonts w:ascii="Times New Roman" w:hAnsi="Times New Roman" w:cs="Times New Roman"/>
                <w:bCs/>
                <w:i/>
                <w:shd w:val="clear" w:color="auto" w:fill="FFFFFF"/>
                <w:lang w:val="en-GB" w:eastAsia="nl-NL" w:bidi="he-IL"/>
              </w:rPr>
              <w:t>New standards in friendliness and politeness in students’ emails and forum posts</w:t>
            </w:r>
            <w:r w:rsidRPr="00F32AB6">
              <w:rPr>
                <w:rFonts w:ascii="Times New Roman" w:hAnsi="Times New Roman" w:cs="Times New Roman"/>
                <w:bCs/>
                <w:i/>
                <w:color w:val="333333"/>
                <w:shd w:val="clear" w:color="auto" w:fill="FFFFFF"/>
                <w:lang w:val="en-GB" w:eastAsia="nl-NL" w:bidi="he-IL"/>
              </w:rPr>
              <w:t xml:space="preserve">  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0F035B" w:rsidRPr="00D07368" w:rsidRDefault="000F035B" w:rsidP="00DE5B2C">
            <w:pPr>
              <w:ind w:right="-682"/>
              <w:rPr>
                <w:rFonts w:ascii="Times New Roman" w:hAnsi="Times New Roman" w:cs="Times New Roman"/>
                <w:lang w:eastAsia="nl-NL"/>
              </w:rPr>
            </w:pPr>
            <w:r w:rsidRPr="00F32AB6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Jelena Drljević </w:t>
            </w:r>
            <w:r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 </w:t>
            </w:r>
          </w:p>
          <w:p w:rsidR="000F035B" w:rsidRDefault="000F035B" w:rsidP="00DE5B2C">
            <w:pPr>
              <w:ind w:right="-682"/>
              <w:rPr>
                <w:rFonts w:ascii="Times New Roman" w:eastAsia="Times New Roman" w:hAnsi="Times New Roman" w:cs="Times New Roman"/>
                <w:bCs/>
                <w:i/>
                <w:iCs/>
                <w:lang w:val="en-US" w:eastAsia="nl-NL"/>
              </w:rPr>
            </w:pP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  <w:t xml:space="preserve">Divulgativni medicinski tekstovi na </w:t>
            </w:r>
          </w:p>
          <w:p w:rsidR="000F035B" w:rsidRPr="00BC0637" w:rsidRDefault="000F035B" w:rsidP="00DE5B2C">
            <w:pPr>
              <w:ind w:right="-682"/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</w:pP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  <w:t>italijanskom jeziku kao didaktički materi</w:t>
            </w: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val="en-US" w:eastAsia="nl-NL"/>
              </w:rPr>
              <w:t>j</w:t>
            </w:r>
            <w:r w:rsidRPr="00F32AB6"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  <w:t>al</w:t>
            </w:r>
          </w:p>
        </w:tc>
        <w:tc>
          <w:tcPr>
            <w:tcW w:w="3718" w:type="dxa"/>
            <w:tcBorders>
              <w:bottom w:val="single" w:sz="4" w:space="0" w:color="auto"/>
            </w:tcBorders>
          </w:tcPr>
          <w:p w:rsidR="000F035B" w:rsidRPr="00F32AB6" w:rsidRDefault="000F035B" w:rsidP="00DE5B2C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FA710F" w:rsidTr="00DE5B2C">
        <w:tc>
          <w:tcPr>
            <w:tcW w:w="1951" w:type="dxa"/>
            <w:shd w:val="clear" w:color="auto" w:fill="E5DFEC" w:themeFill="accent4" w:themeFillTint="33"/>
          </w:tcPr>
          <w:p w:rsidR="00FA710F" w:rsidRPr="00DC606A" w:rsidRDefault="00392329" w:rsidP="0039232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16:30</w:t>
            </w:r>
            <w:r w:rsidR="00FA710F" w:rsidRPr="00DC606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–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</w:t>
            </w:r>
            <w:r w:rsidR="00FA710F" w:rsidRPr="00DC606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30</w:t>
            </w:r>
            <w:r w:rsidR="00FA710F" w:rsidRPr="006D12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Plenary Session </w:t>
            </w:r>
            <w:r w:rsidR="00FA710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223" w:type="dxa"/>
            <w:gridSpan w:val="3"/>
            <w:shd w:val="clear" w:color="auto" w:fill="E5DFEC" w:themeFill="accent4" w:themeFillTint="33"/>
          </w:tcPr>
          <w:p w:rsidR="00FA710F" w:rsidRPr="00FF37E0" w:rsidRDefault="00FA710F" w:rsidP="00DE5B2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</w:pPr>
            <w:r w:rsidRPr="00FF37E0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Gabriel Diaz Maggioli, </w:t>
            </w:r>
            <w:r w:rsidRPr="00FF37E0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  <w:t>Institute of</w:t>
            </w:r>
            <w:r w:rsidRPr="00FF37E0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 </w:t>
            </w:r>
            <w:r w:rsidRPr="00FF37E0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  <w:t>Education, University ORT, Montevideo, Uruguay</w:t>
            </w:r>
          </w:p>
          <w:p w:rsidR="00FA710F" w:rsidRPr="00FF37E0" w:rsidRDefault="00E90BE0" w:rsidP="00DE5B2C">
            <w:pPr>
              <w:jc w:val="center"/>
              <w:rPr>
                <w:rFonts w:ascii="Times New Roman" w:hAnsi="Times New Roman" w:cs="Times New Roman"/>
                <w:color w:val="0070C0"/>
                <w:sz w:val="26"/>
                <w:szCs w:val="26"/>
                <w:lang w:val="en-US"/>
              </w:rPr>
            </w:pPr>
            <w:hyperlink r:id="rId16" w:history="1">
              <w:r w:rsidR="00FA710F" w:rsidRPr="00CE0440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iCs/>
                  <w:sz w:val="26"/>
                  <w:szCs w:val="26"/>
                  <w:lang w:val="sr-Latn-BA" w:eastAsia="nl-NL"/>
                </w:rPr>
                <w:t>Preparing ESP Teachers: The Core Practices Way</w:t>
              </w:r>
            </w:hyperlink>
          </w:p>
        </w:tc>
      </w:tr>
      <w:tr w:rsidR="00FA710F" w:rsidTr="00DE5B2C">
        <w:tc>
          <w:tcPr>
            <w:tcW w:w="1951" w:type="dxa"/>
            <w:shd w:val="clear" w:color="auto" w:fill="E5DFEC" w:themeFill="accent4" w:themeFillTint="33"/>
          </w:tcPr>
          <w:p w:rsidR="00FA710F" w:rsidRPr="00DC606A" w:rsidRDefault="00FA710F" w:rsidP="0039232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</w:t>
            </w:r>
            <w:r w:rsidR="0039232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</w:t>
            </w:r>
            <w:r w:rsidRPr="00DC606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="0039232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45</w:t>
            </w:r>
            <w:r w:rsidRPr="00DC606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– </w:t>
            </w:r>
            <w:r w:rsidR="0039232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18</w:t>
            </w:r>
            <w:r w:rsidRPr="00DC606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="0039232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45</w:t>
            </w:r>
            <w:r w:rsidRPr="006D126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Plenary Session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223" w:type="dxa"/>
            <w:gridSpan w:val="3"/>
            <w:shd w:val="clear" w:color="auto" w:fill="E5DFEC" w:themeFill="accent4" w:themeFillTint="33"/>
          </w:tcPr>
          <w:p w:rsidR="00FA710F" w:rsidRPr="00FF37E0" w:rsidRDefault="00FA710F" w:rsidP="00DE5B2C">
            <w:pPr>
              <w:jc w:val="center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</w:pPr>
            <w:r w:rsidRPr="00FF37E0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Ernesto Macaro, </w:t>
            </w:r>
            <w:r w:rsidRPr="00FF37E0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  <w:t>University of Oxford,</w:t>
            </w:r>
            <w:r w:rsidRPr="00FF37E0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 </w:t>
            </w:r>
            <w:r w:rsidRPr="00FF37E0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  <w:t>Oxford, Great Britain, UK</w:t>
            </w:r>
          </w:p>
          <w:p w:rsidR="00FA710F" w:rsidRPr="00FF37E0" w:rsidRDefault="00E90BE0" w:rsidP="00DE5B2C">
            <w:pPr>
              <w:jc w:val="center"/>
              <w:rPr>
                <w:rFonts w:ascii="Times New Roman" w:hAnsi="Times New Roman" w:cs="Times New Roman"/>
                <w:color w:val="0070C0"/>
                <w:sz w:val="26"/>
                <w:szCs w:val="26"/>
                <w:lang w:val="en-US"/>
              </w:rPr>
            </w:pPr>
            <w:hyperlink r:id="rId17" w:history="1">
              <w:r w:rsidR="00FA710F" w:rsidRPr="00CE0440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iCs/>
                  <w:sz w:val="26"/>
                  <w:szCs w:val="26"/>
                  <w:lang w:val="sr-Latn-BA" w:eastAsia="nl-NL"/>
                </w:rPr>
                <w:t>Learner Strategies in English Medium Instruction Classrooms</w:t>
              </w:r>
            </w:hyperlink>
          </w:p>
        </w:tc>
      </w:tr>
    </w:tbl>
    <w:p w:rsidR="00FA710F" w:rsidRPr="00FA710F" w:rsidRDefault="00FA710F"/>
    <w:p w:rsidR="00BC0637" w:rsidRDefault="00BC0637">
      <w:pPr>
        <w:rPr>
          <w:lang w:val="en-US"/>
        </w:rPr>
      </w:pPr>
    </w:p>
    <w:p w:rsidR="00BC0637" w:rsidRDefault="00BC0637">
      <w:pPr>
        <w:rPr>
          <w:lang w:val="en-US"/>
        </w:rPr>
      </w:pPr>
    </w:p>
    <w:p w:rsidR="0076340E" w:rsidRDefault="0076340E">
      <w:pPr>
        <w:rPr>
          <w:lang w:val="en-US"/>
        </w:rPr>
      </w:pPr>
    </w:p>
    <w:p w:rsidR="0076340E" w:rsidRDefault="0076340E">
      <w:pPr>
        <w:rPr>
          <w:lang w:val="en-US"/>
        </w:rPr>
      </w:pPr>
    </w:p>
    <w:p w:rsidR="0076340E" w:rsidRDefault="0076340E">
      <w:pPr>
        <w:rPr>
          <w:lang w:val="en-US"/>
        </w:rPr>
      </w:pPr>
    </w:p>
    <w:p w:rsidR="00BC0637" w:rsidRDefault="00BC0637">
      <w:pPr>
        <w:rPr>
          <w:lang w:val="en-US"/>
        </w:rPr>
      </w:pPr>
    </w:p>
    <w:p w:rsidR="00396E7C" w:rsidRDefault="00396E7C">
      <w:pPr>
        <w:rPr>
          <w:lang w:val="en-US"/>
        </w:rPr>
      </w:pPr>
    </w:p>
    <w:p w:rsidR="00396E7C" w:rsidRDefault="00396E7C">
      <w:pPr>
        <w:rPr>
          <w:lang w:val="en-US"/>
        </w:rPr>
      </w:pPr>
    </w:p>
    <w:p w:rsidR="00BC0637" w:rsidRDefault="00BC0637">
      <w:pPr>
        <w:rPr>
          <w:lang w:val="en-US"/>
        </w:rPr>
      </w:pPr>
    </w:p>
    <w:p w:rsidR="00BC0637" w:rsidRDefault="00BC0637">
      <w:pPr>
        <w:rPr>
          <w:lang w:val="en-US"/>
        </w:rPr>
      </w:pPr>
    </w:p>
    <w:tbl>
      <w:tblPr>
        <w:tblStyle w:val="TableGrid"/>
        <w:tblW w:w="0" w:type="auto"/>
        <w:tblLook w:val="04A0"/>
      </w:tblPr>
      <w:tblGrid>
        <w:gridCol w:w="1951"/>
        <w:gridCol w:w="4394"/>
        <w:gridCol w:w="4111"/>
        <w:gridCol w:w="3718"/>
      </w:tblGrid>
      <w:tr w:rsidR="00BC0637" w:rsidRPr="006D126A" w:rsidTr="00BC0637">
        <w:tc>
          <w:tcPr>
            <w:tcW w:w="14174" w:type="dxa"/>
            <w:gridSpan w:val="4"/>
            <w:tcBorders>
              <w:bottom w:val="single" w:sz="4" w:space="0" w:color="auto"/>
            </w:tcBorders>
          </w:tcPr>
          <w:p w:rsidR="00BC0637" w:rsidRPr="000D4B60" w:rsidRDefault="00BC0637" w:rsidP="00BC0637">
            <w:pPr>
              <w:spacing w:line="360" w:lineRule="auto"/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lang w:val="en-US"/>
              </w:rPr>
              <w:t>Sunday, 25</w:t>
            </w:r>
            <w:r w:rsidRPr="000D4B60"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vertAlign w:val="superscript"/>
                <w:lang w:val="en-US"/>
              </w:rPr>
              <w:t>th</w:t>
            </w:r>
            <w:r w:rsidRPr="000D4B60">
              <w:rPr>
                <w:rFonts w:ascii="Times New Roman" w:hAnsi="Times New Roman" w:cs="Times New Roman"/>
                <w:b/>
                <w:color w:val="009242"/>
                <w:sz w:val="28"/>
                <w:szCs w:val="28"/>
                <w:lang w:val="en-US"/>
              </w:rPr>
              <w:t xml:space="preserve"> April</w:t>
            </w:r>
          </w:p>
        </w:tc>
      </w:tr>
      <w:tr w:rsidR="00BC0637" w:rsidRPr="00FF37E0" w:rsidTr="00F63F43">
        <w:tc>
          <w:tcPr>
            <w:tcW w:w="1951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BC0637" w:rsidRPr="00DC606A" w:rsidRDefault="00BC0637" w:rsidP="006C384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10:</w:t>
            </w:r>
            <w:r w:rsidR="006C3841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15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– 11:</w:t>
            </w:r>
            <w:r w:rsidR="006C3841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15</w:t>
            </w:r>
            <w:r w:rsidRPr="00082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Plenary Session </w:t>
            </w:r>
            <w:r w:rsidR="00CE0440" w:rsidRPr="00082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E0440" w:rsidRPr="00BC0637" w:rsidRDefault="00CE0440" w:rsidP="00CE04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</w:pPr>
            <w:r w:rsidRPr="00BC0637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Ana Vujović, Miroslava Ristić, </w:t>
            </w:r>
            <w:r w:rsidRPr="00BC0637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  <w:t>Učiteljski fakultet,</w:t>
            </w:r>
            <w:r w:rsidRPr="00BC0637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6"/>
                <w:szCs w:val="26"/>
                <w:lang w:val="sr-Latn-BA" w:eastAsia="nl-NL"/>
              </w:rPr>
              <w:t xml:space="preserve"> </w:t>
            </w:r>
            <w:r w:rsidRPr="00BC0637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6"/>
                <w:szCs w:val="26"/>
                <w:lang w:val="sr-Latn-BA" w:eastAsia="nl-NL"/>
              </w:rPr>
              <w:t>Univerzitet u Beogradu, Srbija</w:t>
            </w:r>
          </w:p>
          <w:p w:rsidR="00BC0637" w:rsidRPr="00BC0637" w:rsidRDefault="00E90BE0" w:rsidP="00CE044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4"/>
                <w:szCs w:val="24"/>
                <w:lang w:val="sr-Latn-BA" w:eastAsia="nl-NL"/>
              </w:rPr>
            </w:pPr>
            <w:hyperlink r:id="rId18" w:history="1">
              <w:r w:rsidR="00CE0440" w:rsidRPr="00F21795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iCs/>
                  <w:sz w:val="26"/>
                  <w:szCs w:val="26"/>
                  <w:lang w:val="sr-Latn-BA" w:eastAsia="nl-NL"/>
                </w:rPr>
                <w:t>Digitalni alati kao pomoć pri izradi stručnih terminoloških glosara</w:t>
              </w:r>
            </w:hyperlink>
          </w:p>
        </w:tc>
      </w:tr>
      <w:tr w:rsidR="00BC0637" w:rsidRPr="00DC606A" w:rsidTr="00464734">
        <w:tc>
          <w:tcPr>
            <w:tcW w:w="195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BC0637" w:rsidRPr="003455BF" w:rsidRDefault="00BC0637" w:rsidP="000F035B">
            <w:pPr>
              <w:jc w:val="both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</w:pPr>
            <w:r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11:</w:t>
            </w:r>
            <w:r w:rsidR="00876E92"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3</w:t>
            </w:r>
            <w:r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0 – 1</w:t>
            </w:r>
            <w:r w:rsidR="00392329"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3</w:t>
            </w:r>
            <w:r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:</w:t>
            </w:r>
            <w:r w:rsidR="00876E92"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3</w:t>
            </w:r>
            <w:r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0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BC0637" w:rsidRPr="00DC606A" w:rsidRDefault="00E90BE0" w:rsidP="00876E92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19" w:history="1">
              <w:r w:rsidR="00BC0637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 xml:space="preserve">Session </w:t>
              </w:r>
              <w:r w:rsidR="00876E92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3</w:t>
              </w:r>
              <w:r w:rsidR="00BC0637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/A</w:t>
              </w:r>
            </w:hyperlink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BC0637" w:rsidRPr="00DC606A" w:rsidRDefault="00E90BE0" w:rsidP="00876E92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20" w:history="1">
              <w:r w:rsidR="00BC0637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 xml:space="preserve">Session </w:t>
              </w:r>
              <w:r w:rsidR="00876E92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3</w:t>
              </w:r>
              <w:r w:rsidR="00BC0637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/B</w:t>
              </w:r>
            </w:hyperlink>
          </w:p>
        </w:tc>
        <w:tc>
          <w:tcPr>
            <w:tcW w:w="3718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BC0637" w:rsidRPr="00DC606A" w:rsidRDefault="00E90BE0" w:rsidP="00876E92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21" w:history="1">
              <w:r w:rsidR="00BC0637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 xml:space="preserve">Session </w:t>
              </w:r>
              <w:r w:rsidR="00876E92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3</w:t>
              </w:r>
              <w:r w:rsidR="00BC0637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/C</w:t>
              </w:r>
            </w:hyperlink>
            <w:r w:rsidR="00BC0637" w:rsidRPr="00DC606A">
              <w:rPr>
                <w:rFonts w:ascii="Times New Roman" w:eastAsia="Times New Roman" w:hAnsi="Times New Roman" w:cs="Times New Roman"/>
                <w:b/>
                <w:bCs/>
                <w:color w:val="215868" w:themeColor="accent5" w:themeShade="80"/>
                <w:sz w:val="26"/>
                <w:szCs w:val="26"/>
                <w:lang w:val="sr-Latn-BA" w:eastAsia="nl-NL"/>
              </w:rPr>
              <w:t xml:space="preserve">    IATEFL ESPSIG</w:t>
            </w:r>
          </w:p>
        </w:tc>
      </w:tr>
      <w:tr w:rsidR="000F035B" w:rsidRPr="00DC606A" w:rsidTr="00CD0DCF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11:3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 – 11: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  <w:tc>
          <w:tcPr>
            <w:tcW w:w="4394" w:type="dxa"/>
          </w:tcPr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0D4B60">
              <w:rPr>
                <w:rFonts w:ascii="Times New Roman" w:eastAsia="Times New Roman" w:hAnsi="Times New Roman" w:cs="Times New Roman"/>
                <w:b/>
                <w:lang w:val="en-US" w:eastAsia="nl-NL"/>
              </w:rPr>
              <w:t>Susana Maria</w:t>
            </w:r>
            <w:r w:rsidRPr="000D4B60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 xml:space="preserve"> Duarte Martins</w:t>
            </w:r>
            <w:r w:rsidRPr="000D4B60">
              <w:rPr>
                <w:rFonts w:ascii="Times New Roman" w:eastAsia="Times New Roman" w:hAnsi="Times New Roman" w:cs="Times New Roman"/>
                <w:lang w:val="en-US" w:eastAsia="nl-NL"/>
              </w:rPr>
              <w:t xml:space="preserve">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  <w:color w:val="000000"/>
                <w:lang w:val="en-US" w:bidi="he-IL"/>
              </w:rPr>
              <w:t>LSP and guidelines for language teaching: the case of European Portuguese</w:t>
            </w:r>
            <w:r w:rsidRPr="000D4B60">
              <w:rPr>
                <w:rFonts w:ascii="Times New Roman" w:hAnsi="Times New Roman" w:cs="Times New Roman"/>
                <w:bCs/>
                <w:color w:val="FF0000"/>
                <w:lang w:val="en-US"/>
              </w:rPr>
              <w:t xml:space="preserve">   </w:t>
            </w:r>
          </w:p>
        </w:tc>
        <w:tc>
          <w:tcPr>
            <w:tcW w:w="4111" w:type="dxa"/>
          </w:tcPr>
          <w:p w:rsidR="000F035B" w:rsidRPr="000D4B60" w:rsidRDefault="000F035B" w:rsidP="000D4B60">
            <w:pPr>
              <w:ind w:right="-57"/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</w:pPr>
            <w:r w:rsidRPr="000D4B60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Мирјана Адамовић </w:t>
            </w:r>
          </w:p>
          <w:p w:rsidR="000F035B" w:rsidRPr="000D4B60" w:rsidRDefault="000F035B" w:rsidP="000D4B60">
            <w:pPr>
              <w:ind w:right="-57"/>
              <w:rPr>
                <w:rFonts w:ascii="Times New Roman" w:hAnsi="Times New Roman" w:cs="Times New Roman"/>
                <w:bCs/>
                <w:i/>
                <w:iCs/>
                <w:color w:val="FF0000"/>
              </w:rPr>
            </w:pPr>
            <w:r w:rsidRPr="000D4B60">
              <w:rPr>
                <w:rFonts w:ascii="Times New Roman" w:eastAsia="Times New Roman" w:hAnsi="Times New Roman" w:cs="Times New Roman"/>
                <w:bCs/>
                <w:i/>
                <w:iCs/>
                <w:lang w:val="ru-RU" w:eastAsia="nl-NL"/>
              </w:rPr>
              <w:t>Анализ упражнений в учебниках русского язык</w:t>
            </w:r>
            <w:r w:rsidRPr="000D4B60"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  <w:t>а</w:t>
            </w:r>
            <w:r w:rsidRPr="000D4B60">
              <w:rPr>
                <w:rFonts w:ascii="Times New Roman" w:eastAsia="Times New Roman" w:hAnsi="Times New Roman" w:cs="Times New Roman"/>
                <w:bCs/>
                <w:i/>
                <w:iCs/>
                <w:lang w:val="ru-RU" w:eastAsia="nl-NL"/>
              </w:rPr>
              <w:t xml:space="preserve"> специальности</w:t>
            </w:r>
          </w:p>
        </w:tc>
        <w:tc>
          <w:tcPr>
            <w:tcW w:w="3718" w:type="dxa"/>
          </w:tcPr>
          <w:p w:rsidR="000F035B" w:rsidRPr="000D4B60" w:rsidRDefault="000F035B" w:rsidP="00876E92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 xml:space="preserve">Katalin Egri Ku-Mesu </w:t>
            </w:r>
          </w:p>
          <w:p w:rsidR="000F035B" w:rsidRPr="000D4B60" w:rsidRDefault="000F035B" w:rsidP="00876E92">
            <w:pPr>
              <w:rPr>
                <w:rFonts w:ascii="Times New Roman" w:hAnsi="Times New Roman" w:cs="Times New Roman"/>
                <w:bCs/>
                <w:color w:val="FF0000"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</w:rPr>
              <w:t>Creativity for LSP teachers?</w:t>
            </w:r>
            <w:r w:rsidRPr="000D4B60">
              <w:rPr>
                <w:rFonts w:ascii="Times New Roman" w:hAnsi="Times New Roman" w:cs="Times New Roman"/>
                <w:bCs/>
              </w:rPr>
              <w:t xml:space="preserve">    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</w:rPr>
            </w:pPr>
          </w:p>
        </w:tc>
      </w:tr>
      <w:tr w:rsidR="000F035B" w:rsidRPr="00876E92" w:rsidTr="00CD0DCF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11:5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12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0F035B" w:rsidRPr="000D4B60" w:rsidRDefault="000F035B" w:rsidP="00876E92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 xml:space="preserve">Sanda Katavić-Čaušić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</w:rPr>
              <w:t>LSP educators as intercultural mediators: value-adding opportunities of internationalization at local university</w:t>
            </w:r>
          </w:p>
        </w:tc>
        <w:tc>
          <w:tcPr>
            <w:tcW w:w="4111" w:type="dxa"/>
          </w:tcPr>
          <w:p w:rsidR="000F035B" w:rsidRPr="000D4B60" w:rsidRDefault="000F035B" w:rsidP="00D07368">
            <w:pPr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>Александр Аркад</w:t>
            </w:r>
            <w:r w:rsidRPr="000D4B60">
              <w:rPr>
                <w:rFonts w:ascii="Times New Roman" w:hAnsi="Times New Roman" w:cs="Times New Roman"/>
                <w:b/>
                <w:bCs/>
                <w:lang w:val="ru-RU"/>
              </w:rPr>
              <w:t>ъ</w:t>
            </w:r>
            <w:r w:rsidRPr="000D4B60">
              <w:rPr>
                <w:rFonts w:ascii="Times New Roman" w:hAnsi="Times New Roman" w:cs="Times New Roman"/>
                <w:b/>
                <w:bCs/>
              </w:rPr>
              <w:t>евич</w:t>
            </w:r>
            <w:r w:rsidRPr="000D4B60">
              <w:rPr>
                <w:rFonts w:ascii="Times New Roman" w:hAnsi="Times New Roman" w:cs="Times New Roman"/>
              </w:rPr>
              <w:t xml:space="preserve"> </w:t>
            </w:r>
            <w:r w:rsidRPr="000D4B60">
              <w:rPr>
                <w:rFonts w:ascii="Times New Roman" w:hAnsi="Times New Roman" w:cs="Times New Roman"/>
                <w:b/>
                <w:bCs/>
              </w:rPr>
              <w:t xml:space="preserve">Шуклин </w:t>
            </w:r>
            <w:r w:rsidRPr="000D4B60">
              <w:rPr>
                <w:rFonts w:ascii="Times New Roman" w:eastAsia="Times New Roman" w:hAnsi="Times New Roman" w:cs="Times New Roman"/>
                <w:i/>
                <w:iCs/>
                <w:lang w:val="ru-RU" w:eastAsia="nl-NL"/>
              </w:rPr>
              <w:t>Способы обучения иностранных студентов медицинской лексике на русском языке</w:t>
            </w:r>
          </w:p>
        </w:tc>
        <w:tc>
          <w:tcPr>
            <w:tcW w:w="3718" w:type="dxa"/>
          </w:tcPr>
          <w:p w:rsidR="000F035B" w:rsidRPr="000D4B60" w:rsidRDefault="000F035B" w:rsidP="000D4B60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  <w:lang w:val="en-GB"/>
              </w:rPr>
              <w:t>V</w:t>
            </w:r>
            <w:r w:rsidRPr="000D4B60">
              <w:rPr>
                <w:rFonts w:ascii="Times New Roman" w:hAnsi="Times New Roman" w:cs="Times New Roman"/>
                <w:b/>
                <w:bCs/>
              </w:rPr>
              <w:t>asiliki</w:t>
            </w:r>
            <w:r w:rsidRPr="000D4B60">
              <w:rPr>
                <w:rFonts w:ascii="Times New Roman" w:hAnsi="Times New Roman" w:cs="Times New Roman"/>
                <w:b/>
                <w:bCs/>
                <w:lang w:val="en-GB"/>
              </w:rPr>
              <w:t xml:space="preserve"> Papageorgiou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0D4B60">
              <w:rPr>
                <w:rFonts w:ascii="Times New Roman" w:hAnsi="Times New Roman" w:cs="Times New Roman"/>
                <w:i/>
                <w:iCs/>
                <w:lang w:val="en-US"/>
              </w:rPr>
              <w:t>Critical Theory and Critical Pedagogy in EAP : Possibility of a Foucauldian Resistance</w:t>
            </w:r>
          </w:p>
        </w:tc>
      </w:tr>
      <w:tr w:rsidR="000F035B" w:rsidRPr="00DC606A" w:rsidTr="00CD0DCF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12:1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 12: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b/>
                <w:bCs/>
                <w:lang w:val="sr-Latn-BA" w:eastAsia="nl-NL"/>
              </w:rPr>
            </w:pPr>
            <w:r w:rsidRPr="000D4B60">
              <w:rPr>
                <w:rFonts w:ascii="Times New Roman" w:eastAsia="Times New Roman" w:hAnsi="Times New Roman" w:cs="Times New Roman"/>
                <w:b/>
                <w:bCs/>
                <w:lang w:val="sr-Latn-BA" w:eastAsia="nl-NL"/>
              </w:rPr>
              <w:t xml:space="preserve">Ivana Petrović </w:t>
            </w:r>
          </w:p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bCs/>
                <w:i/>
                <w:iCs/>
                <w:lang w:val="sr-Latn-BA" w:eastAsia="nl-NL"/>
              </w:rPr>
            </w:pPr>
            <w:r w:rsidRPr="000D4B60">
              <w:rPr>
                <w:rFonts w:ascii="Times New Roman" w:eastAsia="Times New Roman" w:hAnsi="Times New Roman" w:cs="Times New Roman"/>
                <w:bCs/>
                <w:i/>
                <w:iCs/>
                <w:lang w:val="sr-Latn-BA" w:eastAsia="nl-NL"/>
              </w:rPr>
              <w:t>English Language Courses in Higher Education: Continuity of Learning ESP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i/>
                <w:iCs/>
                <w:lang w:val="sr-Latn-BA"/>
              </w:rPr>
            </w:pPr>
          </w:p>
        </w:tc>
        <w:tc>
          <w:tcPr>
            <w:tcW w:w="4111" w:type="dxa"/>
          </w:tcPr>
          <w:p w:rsidR="000F035B" w:rsidRPr="00D07368" w:rsidRDefault="000F035B" w:rsidP="00876E92">
            <w:pPr>
              <w:rPr>
                <w:rFonts w:ascii="Times New Roman" w:eastAsia="Times New Roman" w:hAnsi="Times New Roman" w:cs="Times New Roman"/>
                <w:bCs/>
                <w:lang w:val="sr-Latn-BA" w:eastAsia="nl-NL"/>
              </w:rPr>
            </w:pPr>
            <w:r w:rsidRPr="000D4B60">
              <w:rPr>
                <w:rFonts w:ascii="Times New Roman" w:eastAsia="Times New Roman" w:hAnsi="Times New Roman" w:cs="Times New Roman"/>
                <w:b/>
                <w:bCs/>
                <w:lang w:val="ru-RU" w:eastAsia="nl-NL"/>
              </w:rPr>
              <w:t>Ружица</w:t>
            </w:r>
            <w:r w:rsidRPr="000D4B60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Радојчић</w:t>
            </w:r>
            <w:r w:rsidRPr="000D4B60">
              <w:rPr>
                <w:rFonts w:ascii="Times New Roman" w:eastAsia="Times New Roman" w:hAnsi="Times New Roman" w:cs="Times New Roman"/>
                <w:lang w:val="ru-RU" w:eastAsia="nl-NL"/>
              </w:rPr>
              <w:t xml:space="preserve"> </w:t>
            </w:r>
          </w:p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i/>
                <w:iCs/>
                <w:lang w:eastAsia="nl-NL"/>
              </w:rPr>
            </w:pPr>
            <w:r w:rsidRPr="000D4B60">
              <w:rPr>
                <w:rFonts w:ascii="Times New Roman" w:eastAsia="Times New Roman" w:hAnsi="Times New Roman" w:cs="Times New Roman"/>
                <w:i/>
                <w:iCs/>
                <w:lang w:val="ru-RU" w:eastAsia="nl-NL"/>
              </w:rPr>
              <w:t>Англицизми у језику војне дипломатије (руско-српска паралела)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3718" w:type="dxa"/>
          </w:tcPr>
          <w:p w:rsidR="000F035B" w:rsidRPr="000D4B60" w:rsidRDefault="000F035B" w:rsidP="0092243F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  <w:lang w:val="en-US"/>
              </w:rPr>
              <w:t>Chiara</w:t>
            </w:r>
            <w:r w:rsidRPr="000D4B60">
              <w:rPr>
                <w:rFonts w:ascii="Times New Roman" w:hAnsi="Times New Roman" w:cs="Times New Roman"/>
                <w:b/>
                <w:bCs/>
              </w:rPr>
              <w:t xml:space="preserve"> Polli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bCs/>
                <w:i/>
                <w:iCs/>
                <w:lang w:val="en-US"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ESP Gets the Floor: Investigating English-Medium Instruction in Trento (Italy)</w:t>
            </w:r>
          </w:p>
        </w:tc>
      </w:tr>
      <w:tr w:rsidR="000F035B" w:rsidRPr="00DC606A" w:rsidTr="00CD0DCF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12:3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 12: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0F035B" w:rsidRPr="000D4B60" w:rsidRDefault="000F035B" w:rsidP="00876E92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 xml:space="preserve">Gordana Zalad </w:t>
            </w:r>
          </w:p>
          <w:p w:rsidR="000F035B" w:rsidRPr="000D4B60" w:rsidRDefault="000F035B" w:rsidP="000D4B60">
            <w:pPr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0D4B60">
              <w:rPr>
                <w:rFonts w:ascii="Times New Roman" w:hAnsi="Times New Roman" w:cs="Times New Roman"/>
                <w:i/>
                <w:iCs/>
              </w:rPr>
              <w:t>ESP and LSP Teaching at University: Current status and Perspectives</w:t>
            </w:r>
          </w:p>
        </w:tc>
        <w:tc>
          <w:tcPr>
            <w:tcW w:w="4111" w:type="dxa"/>
          </w:tcPr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lang w:eastAsia="nl-NL"/>
              </w:rPr>
            </w:pPr>
            <w:r w:rsidRPr="000D4B60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Лука</w:t>
            </w:r>
            <w:r w:rsidRPr="000D4B60">
              <w:rPr>
                <w:rFonts w:ascii="Times New Roman" w:eastAsia="Times New Roman" w:hAnsi="Times New Roman" w:cs="Times New Roman"/>
                <w:b/>
                <w:bCs/>
                <w:lang w:val="ru-RU" w:eastAsia="nl-NL"/>
              </w:rPr>
              <w:t xml:space="preserve"> Меденица </w:t>
            </w:r>
          </w:p>
          <w:p w:rsidR="000F035B" w:rsidRPr="000D4B60" w:rsidRDefault="000F035B" w:rsidP="00DE5B2C">
            <w:pPr>
              <w:rPr>
                <w:rFonts w:ascii="Times New Roman" w:eastAsia="Times New Roman" w:hAnsi="Times New Roman" w:cs="Times New Roman"/>
                <w:i/>
                <w:iCs/>
                <w:lang w:eastAsia="nl-NL"/>
              </w:rPr>
            </w:pPr>
            <w:r w:rsidRPr="000D4B60">
              <w:rPr>
                <w:rFonts w:ascii="Times New Roman" w:eastAsia="Times New Roman" w:hAnsi="Times New Roman" w:cs="Times New Roman"/>
                <w:i/>
                <w:iCs/>
                <w:lang w:val="ru-RU" w:eastAsia="nl-NL"/>
              </w:rPr>
              <w:t>Уџбеник у савременој настави руског језика струке</w:t>
            </w:r>
          </w:p>
        </w:tc>
        <w:tc>
          <w:tcPr>
            <w:tcW w:w="3718" w:type="dxa"/>
          </w:tcPr>
          <w:p w:rsidR="000F035B" w:rsidRPr="000D4B60" w:rsidRDefault="000F035B" w:rsidP="0092243F">
            <w:pPr>
              <w:rPr>
                <w:rFonts w:ascii="Times New Roman" w:hAnsi="Times New Roman" w:cs="Times New Roman"/>
                <w:bCs/>
                <w:lang w:val="en-GB"/>
              </w:rPr>
            </w:pPr>
            <w:r w:rsidRPr="000D4B60">
              <w:rPr>
                <w:rFonts w:ascii="Times New Roman" w:hAnsi="Times New Roman" w:cs="Times New Roman"/>
                <w:b/>
                <w:lang w:val="en-GB"/>
              </w:rPr>
              <w:t>Ekaterina</w:t>
            </w:r>
            <w:r w:rsidRPr="000D4B60">
              <w:rPr>
                <w:rFonts w:ascii="Times New Roman" w:hAnsi="Times New Roman" w:cs="Times New Roman"/>
                <w:b/>
              </w:rPr>
              <w:t xml:space="preserve"> Popkova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bCs/>
                <w:i/>
                <w:iCs/>
                <w:lang w:val="en-GB"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  <w:lang w:val="en-GB"/>
              </w:rPr>
              <w:t>Key Challenges to ESP Course Design in Higher Education</w:t>
            </w:r>
          </w:p>
        </w:tc>
      </w:tr>
      <w:tr w:rsidR="000F035B" w:rsidRPr="00876E92" w:rsidTr="00CD0DCF">
        <w:tc>
          <w:tcPr>
            <w:tcW w:w="1951" w:type="dxa"/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12:5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0D4B60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 xml:space="preserve">Tilen Smajla </w:t>
            </w:r>
          </w:p>
          <w:p w:rsidR="000F035B" w:rsidRPr="000D4B60" w:rsidRDefault="000F035B" w:rsidP="00876E92">
            <w:pPr>
              <w:rPr>
                <w:rFonts w:ascii="Times New Roman" w:eastAsia="Times New Roman" w:hAnsi="Times New Roman" w:cs="Times New Roman"/>
                <w:bCs/>
                <w:i/>
                <w:iCs/>
                <w:lang w:val="en-US" w:eastAsia="nl-NL"/>
              </w:rPr>
            </w:pPr>
            <w:r w:rsidRPr="000D4B60">
              <w:rPr>
                <w:rFonts w:ascii="Times New Roman" w:eastAsia="Times New Roman" w:hAnsi="Times New Roman" w:cs="Times New Roman"/>
                <w:bCs/>
                <w:i/>
                <w:iCs/>
                <w:lang w:val="en-US" w:eastAsia="nl-NL"/>
              </w:rPr>
              <w:t>Factors that influence attitudes towards early foreign language learning in Slovenia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bCs/>
                <w:i/>
                <w:iCs/>
                <w:lang w:val="en-US"/>
              </w:rPr>
            </w:pPr>
          </w:p>
        </w:tc>
        <w:tc>
          <w:tcPr>
            <w:tcW w:w="4111" w:type="dxa"/>
          </w:tcPr>
          <w:p w:rsidR="000F035B" w:rsidRPr="000D4B60" w:rsidRDefault="000F035B" w:rsidP="0092243F">
            <w:pPr>
              <w:pStyle w:val="Standard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280"/>
                <w:tab w:val="left" w:pos="7840"/>
                <w:tab w:val="left" w:pos="8400"/>
                <w:tab w:val="left" w:pos="8960"/>
                <w:tab w:val="left" w:pos="9520"/>
              </w:tabs>
              <w:spacing w:befor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4B60"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Драгана</w:t>
            </w:r>
            <w:r w:rsidRPr="000D4B60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/>
              </w:rPr>
              <w:t xml:space="preserve"> Василијевић-Валент</w:t>
            </w:r>
            <w:r w:rsidRPr="000D4B60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</w:p>
          <w:p w:rsidR="000F035B" w:rsidRPr="000D4B60" w:rsidRDefault="000F035B" w:rsidP="000D4B60">
            <w:pPr>
              <w:pStyle w:val="Standard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280"/>
                <w:tab w:val="left" w:pos="7840"/>
                <w:tab w:val="left" w:pos="8400"/>
                <w:tab w:val="left" w:pos="8960"/>
                <w:tab w:val="left" w:pos="9520"/>
              </w:tabs>
              <w:spacing w:before="0"/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val="ru-RU"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val="ru-RU"/>
              </w:rPr>
              <w:t xml:space="preserve">Утицај </w:t>
            </w:r>
            <w:r w:rsidRPr="000D4B60"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val="da-DK"/>
              </w:rPr>
              <w:t>CLIL наставе на руском језику као вехикуларном на језичке компетенције ученика двојезичних одељења</w:t>
            </w:r>
            <w:r>
              <w:rPr>
                <w:rFonts w:ascii="Times New Roman" w:hAnsi="Times New Roman" w:cs="Times New Roman"/>
                <w:bCs/>
                <w:i/>
                <w:iCs/>
                <w:sz w:val="22"/>
                <w:szCs w:val="22"/>
                <w:lang w:val="da-DK"/>
              </w:rPr>
              <w:t xml:space="preserve"> </w:t>
            </w:r>
          </w:p>
        </w:tc>
        <w:tc>
          <w:tcPr>
            <w:tcW w:w="3718" w:type="dxa"/>
          </w:tcPr>
          <w:p w:rsidR="000F035B" w:rsidRPr="000D4B60" w:rsidRDefault="000F035B" w:rsidP="0092243F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>Rocío Domene-Benito</w:t>
            </w:r>
            <w:r w:rsidRPr="000D4B60">
              <w:rPr>
                <w:rFonts w:ascii="Times New Roman" w:hAnsi="Times New Roman" w:cs="Times New Roman"/>
              </w:rPr>
              <w:t xml:space="preserve">, </w:t>
            </w:r>
          </w:p>
          <w:p w:rsidR="000F035B" w:rsidRPr="00392329" w:rsidRDefault="000F035B" w:rsidP="0092243F">
            <w:pPr>
              <w:rPr>
                <w:rFonts w:ascii="Times New Roman" w:hAnsi="Times New Roman" w:cs="Times New Roman"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>Pamela</w:t>
            </w:r>
            <w:r w:rsidRPr="000D4B60">
              <w:rPr>
                <w:rFonts w:ascii="Times New Roman" w:hAnsi="Times New Roman" w:cs="Times New Roman"/>
              </w:rPr>
              <w:t xml:space="preserve"> </w:t>
            </w:r>
            <w:r w:rsidRPr="000D4B60">
              <w:rPr>
                <w:rFonts w:ascii="Times New Roman" w:hAnsi="Times New Roman" w:cs="Times New Roman"/>
                <w:b/>
                <w:bCs/>
              </w:rPr>
              <w:t xml:space="preserve">Alonso Torres </w:t>
            </w:r>
          </w:p>
          <w:p w:rsidR="000F035B" w:rsidRPr="000D4B60" w:rsidRDefault="000F035B" w:rsidP="0092243F">
            <w:pPr>
              <w:rPr>
                <w:rFonts w:ascii="Times New Roman" w:hAnsi="Times New Roman" w:cs="Times New Roman"/>
                <w:i/>
                <w:iCs/>
              </w:rPr>
            </w:pPr>
            <w:r w:rsidRPr="000D4B60">
              <w:rPr>
                <w:rFonts w:ascii="Times New Roman" w:hAnsi="Times New Roman" w:cs="Times New Roman"/>
                <w:i/>
                <w:iCs/>
              </w:rPr>
              <w:t>Una nueva generación de políticas: una propuesta didáctica de ESP</w:t>
            </w:r>
          </w:p>
          <w:p w:rsidR="000F035B" w:rsidRPr="000D4B60" w:rsidRDefault="000F035B" w:rsidP="00DE5B2C">
            <w:pPr>
              <w:ind w:right="-399"/>
              <w:rPr>
                <w:rFonts w:ascii="Times New Roman" w:hAnsi="Times New Roman" w:cs="Times New Roman"/>
                <w:i/>
                <w:iCs/>
                <w:lang w:val="ru-RU"/>
              </w:rPr>
            </w:pPr>
          </w:p>
        </w:tc>
      </w:tr>
      <w:tr w:rsidR="000F035B" w:rsidRPr="00DC606A" w:rsidTr="00F21795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0F035B" w:rsidRPr="000F035B" w:rsidRDefault="000F035B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13:1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 13: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0F035B" w:rsidRPr="000D4B60" w:rsidRDefault="000F035B" w:rsidP="00876E92">
            <w:pPr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 xml:space="preserve">Nataša Janković </w:t>
            </w:r>
          </w:p>
          <w:p w:rsidR="000F035B" w:rsidRPr="000D4B60" w:rsidRDefault="000F035B" w:rsidP="00DE5B2C">
            <w:pPr>
              <w:rPr>
                <w:rFonts w:ascii="Times New Roman" w:hAnsi="Times New Roman" w:cs="Times New Roman"/>
                <w:i/>
                <w:lang w:val="en-US"/>
              </w:rPr>
            </w:pPr>
            <w:r w:rsidRPr="000D4B60">
              <w:rPr>
                <w:rFonts w:ascii="Times New Roman" w:eastAsia="Times New Roman" w:hAnsi="Times New Roman" w:cs="Times New Roman"/>
                <w:i/>
                <w:lang w:val="en-US" w:eastAsia="nl-NL"/>
              </w:rPr>
              <w:t>ESP – the essential stepping stone to a teaching career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0F035B" w:rsidRPr="000D4B60" w:rsidRDefault="000F035B" w:rsidP="00876E92">
            <w:pPr>
              <w:ind w:right="-199"/>
              <w:rPr>
                <w:rFonts w:ascii="Times New Roman" w:hAnsi="Times New Roman" w:cs="Times New Roman"/>
                <w:b/>
                <w:bCs/>
              </w:rPr>
            </w:pPr>
            <w:r w:rsidRPr="000D4B60">
              <w:rPr>
                <w:rFonts w:ascii="Times New Roman" w:hAnsi="Times New Roman" w:cs="Times New Roman"/>
                <w:b/>
                <w:bCs/>
              </w:rPr>
              <w:t xml:space="preserve">Маријана Папрић </w:t>
            </w:r>
          </w:p>
          <w:p w:rsidR="000F035B" w:rsidRPr="00D07368" w:rsidRDefault="000F035B" w:rsidP="000D4B60">
            <w:pPr>
              <w:ind w:right="-199"/>
              <w:rPr>
                <w:rFonts w:ascii="Times New Roman" w:hAnsi="Times New Roman" w:cs="Times New Roman"/>
                <w:bCs/>
                <w:i/>
                <w:iCs/>
              </w:rPr>
            </w:pPr>
            <w:r w:rsidRPr="000D4B60">
              <w:rPr>
                <w:rFonts w:ascii="Times New Roman" w:hAnsi="Times New Roman" w:cs="Times New Roman"/>
                <w:bCs/>
                <w:i/>
                <w:iCs/>
              </w:rPr>
              <w:t>Типологија текста и језичке вештине у настави језика струке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</w:p>
        </w:tc>
        <w:tc>
          <w:tcPr>
            <w:tcW w:w="3718" w:type="dxa"/>
            <w:tcBorders>
              <w:bottom w:val="single" w:sz="4" w:space="0" w:color="auto"/>
            </w:tcBorders>
          </w:tcPr>
          <w:p w:rsidR="000F035B" w:rsidRPr="000D4B60" w:rsidRDefault="000F035B" w:rsidP="00DE5B2C">
            <w:pPr>
              <w:rPr>
                <w:rFonts w:ascii="Times New Roman" w:hAnsi="Times New Roman" w:cs="Times New Roman"/>
              </w:rPr>
            </w:pPr>
          </w:p>
        </w:tc>
      </w:tr>
      <w:tr w:rsidR="00F63F43" w:rsidRPr="00DC606A" w:rsidTr="00F010CC">
        <w:tc>
          <w:tcPr>
            <w:tcW w:w="1951" w:type="dxa"/>
            <w:tcBorders>
              <w:bottom w:val="single" w:sz="4" w:space="0" w:color="auto"/>
            </w:tcBorders>
            <w:shd w:val="clear" w:color="auto" w:fill="DAEEF3" w:themeFill="accent5" w:themeFillTint="33"/>
            <w:vAlign w:val="center"/>
          </w:tcPr>
          <w:p w:rsidR="00F63F43" w:rsidRPr="00A94798" w:rsidRDefault="00A94798" w:rsidP="00F010CC">
            <w:pPr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  <w:lang w:val="en-US"/>
              </w:rPr>
            </w:pPr>
            <w:r w:rsidRPr="00A94798">
              <w:rPr>
                <w:rFonts w:ascii="Times New Roman" w:hAnsi="Times New Roman" w:cs="Times New Roman"/>
                <w:b/>
                <w:color w:val="808080" w:themeColor="background1" w:themeShade="80"/>
                <w:sz w:val="24"/>
                <w:szCs w:val="24"/>
              </w:rPr>
              <w:t>All day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F63F43" w:rsidRPr="00F21795" w:rsidRDefault="00F63F43" w:rsidP="00F63F4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7030A0"/>
                <w:sz w:val="24"/>
                <w:szCs w:val="24"/>
                <w:lang w:val="en-US"/>
              </w:rPr>
              <w:t xml:space="preserve">                                                                               </w:t>
            </w:r>
            <w:r w:rsidR="00A94798">
              <w:rPr>
                <w:rFonts w:ascii="Times New Roman" w:hAnsi="Times New Roman" w:cs="Times New Roman"/>
                <w:b/>
                <w:color w:val="7030A0"/>
                <w:sz w:val="24"/>
                <w:szCs w:val="24"/>
                <w:lang w:val="en-US"/>
              </w:rPr>
              <w:t xml:space="preserve">         </w:t>
            </w:r>
            <w:hyperlink r:id="rId22" w:history="1">
              <w:r w:rsidRPr="00F63F43">
                <w:rPr>
                  <w:rStyle w:val="Hyperlink"/>
                  <w:rFonts w:ascii="Times New Roman" w:hAnsi="Times New Roman" w:cs="Times New Roman"/>
                  <w:b/>
                  <w:bCs/>
                </w:rPr>
                <w:t>General Chat Room</w:t>
              </w:r>
            </w:hyperlink>
            <w:r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      </w:t>
            </w:r>
          </w:p>
        </w:tc>
      </w:tr>
    </w:tbl>
    <w:p w:rsidR="00BC0637" w:rsidRPr="00BC0637" w:rsidRDefault="00BC0637"/>
    <w:p w:rsidR="00BC0637" w:rsidRPr="00876E92" w:rsidRDefault="00BC0637"/>
    <w:p w:rsidR="00BC0637" w:rsidRDefault="00BC0637" w:rsidP="00E84D82">
      <w:pPr>
        <w:jc w:val="both"/>
        <w:rPr>
          <w:lang w:val="en-US"/>
        </w:rPr>
      </w:pPr>
    </w:p>
    <w:p w:rsidR="0076340E" w:rsidRDefault="0076340E">
      <w:pPr>
        <w:rPr>
          <w:lang w:val="en-US"/>
        </w:rPr>
      </w:pPr>
    </w:p>
    <w:p w:rsidR="0076340E" w:rsidRDefault="0076340E">
      <w:pPr>
        <w:rPr>
          <w:lang w:val="en-US"/>
        </w:rPr>
      </w:pPr>
    </w:p>
    <w:p w:rsidR="00396E7C" w:rsidRDefault="00396E7C">
      <w:pPr>
        <w:rPr>
          <w:lang w:val="en-US"/>
        </w:rPr>
      </w:pPr>
    </w:p>
    <w:p w:rsidR="00FA710F" w:rsidRDefault="00FA710F">
      <w:pPr>
        <w:rPr>
          <w:lang w:val="en-US"/>
        </w:rPr>
      </w:pPr>
    </w:p>
    <w:p w:rsidR="00FA710F" w:rsidRDefault="00FA710F">
      <w:pPr>
        <w:rPr>
          <w:lang w:val="en-US"/>
        </w:rPr>
      </w:pPr>
    </w:p>
    <w:p w:rsidR="00FA710F" w:rsidRDefault="00FA710F">
      <w:pPr>
        <w:rPr>
          <w:lang w:val="en-US"/>
        </w:rPr>
      </w:pPr>
    </w:p>
    <w:p w:rsidR="0076340E" w:rsidRPr="00FA710F" w:rsidRDefault="0076340E">
      <w:pPr>
        <w:rPr>
          <w:lang w:val="en-US"/>
        </w:rPr>
      </w:pPr>
    </w:p>
    <w:tbl>
      <w:tblPr>
        <w:tblStyle w:val="TableGrid"/>
        <w:tblW w:w="0" w:type="auto"/>
        <w:tblLook w:val="04A0"/>
      </w:tblPr>
      <w:tblGrid>
        <w:gridCol w:w="1951"/>
        <w:gridCol w:w="4394"/>
        <w:gridCol w:w="3969"/>
        <w:gridCol w:w="3860"/>
      </w:tblGrid>
      <w:tr w:rsidR="00FA710F" w:rsidTr="0076340E">
        <w:tc>
          <w:tcPr>
            <w:tcW w:w="1951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3455BF" w:rsidRDefault="00FA710F" w:rsidP="00392329">
            <w:pPr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</w:pPr>
            <w:r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lastRenderedPageBreak/>
              <w:t>14:30 – 1</w:t>
            </w:r>
            <w:r w:rsidR="00392329"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6</w:t>
            </w:r>
            <w:r w:rsidRPr="003455BF">
              <w:rPr>
                <w:rFonts w:ascii="Times New Roman" w:hAnsi="Times New Roman" w:cs="Times New Roman"/>
                <w:b/>
                <w:color w:val="7030A0"/>
                <w:sz w:val="28"/>
                <w:szCs w:val="28"/>
                <w:lang w:val="en-US"/>
              </w:rPr>
              <w:t>:30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DC606A" w:rsidRDefault="00E90BE0" w:rsidP="00FA710F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23" w:history="1">
              <w:r w:rsidR="00FA710F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4/A</w:t>
              </w:r>
            </w:hyperlink>
          </w:p>
        </w:tc>
        <w:tc>
          <w:tcPr>
            <w:tcW w:w="3969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DC606A" w:rsidRDefault="00E90BE0" w:rsidP="00FA710F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24" w:history="1">
              <w:r w:rsidR="00FA710F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4/B</w:t>
              </w:r>
            </w:hyperlink>
          </w:p>
        </w:tc>
        <w:tc>
          <w:tcPr>
            <w:tcW w:w="3860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FA710F" w:rsidRPr="00DC606A" w:rsidRDefault="00E90BE0" w:rsidP="00FA710F">
            <w:pPr>
              <w:rPr>
                <w:rFonts w:ascii="Times New Roman" w:hAnsi="Times New Roman" w:cs="Times New Roman"/>
                <w:b/>
                <w:color w:val="215868" w:themeColor="accent5" w:themeShade="80"/>
                <w:sz w:val="26"/>
                <w:szCs w:val="26"/>
                <w:lang w:val="en-US"/>
              </w:rPr>
            </w:pPr>
            <w:hyperlink r:id="rId25" w:history="1">
              <w:r w:rsidR="00FA710F" w:rsidRPr="00E84D82">
                <w:rPr>
                  <w:rStyle w:val="Hyperlink"/>
                  <w:rFonts w:ascii="Times New Roman" w:hAnsi="Times New Roman" w:cs="Times New Roman"/>
                  <w:b/>
                  <w:sz w:val="26"/>
                  <w:szCs w:val="26"/>
                  <w:lang w:val="en-US"/>
                </w:rPr>
                <w:t>Session 4/C</w:t>
              </w:r>
            </w:hyperlink>
            <w:r w:rsidR="00FA710F" w:rsidRPr="00DC606A">
              <w:rPr>
                <w:rFonts w:ascii="Times New Roman" w:eastAsia="Times New Roman" w:hAnsi="Times New Roman" w:cs="Times New Roman"/>
                <w:b/>
                <w:bCs/>
                <w:color w:val="215868" w:themeColor="accent5" w:themeShade="80"/>
                <w:sz w:val="26"/>
                <w:szCs w:val="26"/>
                <w:lang w:val="sr-Latn-BA" w:eastAsia="nl-NL"/>
              </w:rPr>
              <w:t xml:space="preserve">    </w:t>
            </w:r>
          </w:p>
        </w:tc>
      </w:tr>
      <w:tr w:rsidR="003455BF" w:rsidTr="0076340E">
        <w:tc>
          <w:tcPr>
            <w:tcW w:w="1951" w:type="dxa"/>
            <w:vAlign w:val="center"/>
          </w:tcPr>
          <w:p w:rsidR="003455BF" w:rsidRPr="000F035B" w:rsidRDefault="003455BF" w:rsidP="00A34CFA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14:3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14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  <w:tc>
          <w:tcPr>
            <w:tcW w:w="4394" w:type="dxa"/>
          </w:tcPr>
          <w:p w:rsidR="003455BF" w:rsidRDefault="003455BF" w:rsidP="00FA710F">
            <w:pPr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 xml:space="preserve">Marija Staletović, Barbara Kosić, </w:t>
            </w:r>
          </w:p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>Iva Lazarević</w:t>
            </w:r>
            <w:r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  <w:t xml:space="preserve">, </w:t>
            </w:r>
            <w:r w:rsidRPr="000F713E">
              <w:rPr>
                <w:rFonts w:ascii="Times New Roman" w:eastAsia="Times New Roman" w:hAnsi="Times New Roman" w:cs="Times New Roman"/>
                <w:lang w:eastAsia="sr-Cyrl-CS"/>
              </w:rPr>
              <w:t>Pre-service teachers</w:t>
            </w:r>
            <w:r w:rsidRPr="000F713E">
              <w:rPr>
                <w:rFonts w:ascii="Times New Roman" w:eastAsia="Times New Roman" w:hAnsi="Times New Roman" w:cs="Times New Roman"/>
                <w:bCs/>
                <w:lang w:val="en-US" w:eastAsia="nl-NL"/>
              </w:rPr>
              <w:t>/TEF</w:t>
            </w:r>
            <w:r w:rsidRPr="000F713E">
              <w:rPr>
                <w:rFonts w:ascii="Times New Roman" w:eastAsia="Times New Roman" w:hAnsi="Times New Roman" w:cs="Times New Roman"/>
                <w:lang w:eastAsia="sr-Cyrl-CS"/>
              </w:rPr>
              <w:t>;</w:t>
            </w:r>
            <w:r w:rsidRPr="000F713E">
              <w:rPr>
                <w:rFonts w:ascii="Times New Roman" w:eastAsia="Times New Roman" w:hAnsi="Times New Roman" w:cs="Times New Roman"/>
                <w:color w:val="666699"/>
                <w:lang w:eastAsia="sr-Cyrl-CS"/>
              </w:rPr>
              <w:t xml:space="preserve"> </w:t>
            </w:r>
            <w:r w:rsidRPr="000F713E">
              <w:rPr>
                <w:rFonts w:ascii="Times New Roman" w:eastAsia="Times New Roman" w:hAnsi="Times New Roman" w:cs="Times New Roman"/>
                <w:color w:val="666699"/>
                <w:lang w:val="en-US" w:eastAsia="sr-Cyrl-CS"/>
              </w:rPr>
              <w:t>(</w:t>
            </w:r>
            <w:r w:rsidRPr="000F713E">
              <w:rPr>
                <w:rFonts w:ascii="Times New Roman" w:eastAsia="Times New Roman" w:hAnsi="Times New Roman" w:cs="Times New Roman"/>
                <w:color w:val="666699"/>
                <w:lang w:eastAsia="sr-Cyrl-CS"/>
              </w:rPr>
              <w:t>Tutor: Nataša Janković</w:t>
            </w:r>
            <w:r w:rsidRPr="000F713E">
              <w:rPr>
                <w:rFonts w:ascii="Times New Roman" w:eastAsia="Times New Roman" w:hAnsi="Times New Roman" w:cs="Times New Roman"/>
                <w:lang w:val="en-US" w:eastAsia="nl-NL"/>
              </w:rPr>
              <w:t>)</w:t>
            </w:r>
          </w:p>
          <w:p w:rsidR="003455BF" w:rsidRPr="0076340E" w:rsidRDefault="003455BF" w:rsidP="00DE5B2C">
            <w:pPr>
              <w:rPr>
                <w:rFonts w:ascii="Times New Roman" w:eastAsia="Times New Roman" w:hAnsi="Times New Roman" w:cs="Times New Roman"/>
                <w:i/>
                <w:lang w:val="en-US" w:eastAsia="sr-Cyrl-CS"/>
              </w:rPr>
            </w:pPr>
            <w:r w:rsidRPr="000F713E">
              <w:rPr>
                <w:rFonts w:ascii="Times New Roman" w:eastAsia="Times New Roman" w:hAnsi="Times New Roman" w:cs="Times New Roman"/>
                <w:i/>
                <w:lang w:eastAsia="sr-Cyrl-CS"/>
              </w:rPr>
              <w:t>Ready, steady, know!</w:t>
            </w:r>
          </w:p>
        </w:tc>
        <w:tc>
          <w:tcPr>
            <w:tcW w:w="3969" w:type="dxa"/>
          </w:tcPr>
          <w:p w:rsidR="003455BF" w:rsidRPr="000F713E" w:rsidRDefault="003455BF" w:rsidP="000F713E">
            <w:pPr>
              <w:rPr>
                <w:rFonts w:ascii="Times New Roman" w:hAnsi="Times New Roman" w:cs="Times New Roman"/>
                <w:lang w:val="fr-FR" w:eastAsia="nl-NL"/>
              </w:rPr>
            </w:pPr>
            <w:r w:rsidRPr="000F713E">
              <w:rPr>
                <w:rFonts w:ascii="Times New Roman" w:hAnsi="Times New Roman" w:cs="Times New Roman"/>
                <w:b/>
                <w:bCs/>
                <w:lang w:val="fr-FR" w:eastAsia="nl-NL"/>
              </w:rPr>
              <w:t xml:space="preserve">Indira Abdulmianova </w:t>
            </w:r>
          </w:p>
          <w:p w:rsidR="003455BF" w:rsidRPr="000F713E" w:rsidRDefault="003455BF" w:rsidP="000F713E">
            <w:pPr>
              <w:rPr>
                <w:rFonts w:ascii="Times New Roman" w:hAnsi="Times New Roman" w:cs="Times New Roman"/>
                <w:i/>
              </w:rPr>
            </w:pPr>
            <w:r w:rsidRPr="000F713E">
              <w:rPr>
                <w:rFonts w:ascii="Times New Roman" w:hAnsi="Times New Roman" w:cs="Times New Roman"/>
                <w:i/>
                <w:lang w:val="fr-FR"/>
              </w:rPr>
              <w:t>Thésaurus professionnel de l’enseignant de langues étrangères : aspect théorique</w:t>
            </w:r>
          </w:p>
          <w:p w:rsidR="003455BF" w:rsidRPr="000F713E" w:rsidRDefault="003455BF" w:rsidP="00DE5B2C">
            <w:pPr>
              <w:rPr>
                <w:rFonts w:ascii="Times New Roman" w:eastAsia="Times New Roman" w:hAnsi="Times New Roman" w:cs="Times New Roman"/>
                <w:lang w:eastAsia="nl-NL"/>
              </w:rPr>
            </w:pPr>
          </w:p>
        </w:tc>
        <w:tc>
          <w:tcPr>
            <w:tcW w:w="3860" w:type="dxa"/>
          </w:tcPr>
          <w:p w:rsidR="0076340E" w:rsidRPr="00A45FCE" w:rsidRDefault="0076340E" w:rsidP="0076340E">
            <w:pPr>
              <w:rPr>
                <w:rFonts w:ascii="Times New Roman" w:eastAsia="Times New Roman" w:hAnsi="Times New Roman" w:cs="Times New Roman"/>
                <w:lang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val="ru-RU" w:eastAsia="nl-NL"/>
              </w:rPr>
              <w:t>Драгана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Радојчић </w:t>
            </w:r>
          </w:p>
          <w:p w:rsidR="0076340E" w:rsidRPr="00D07368" w:rsidRDefault="0076340E" w:rsidP="0076340E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lang w:val="ru-RU" w:eastAsia="nl-NL"/>
              </w:rPr>
              <w:t>Терминографија и семантизација војних ваздухопловних термина</w:t>
            </w:r>
            <w:r w:rsidRPr="000F713E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3455BF" w:rsidRPr="00D07368" w:rsidRDefault="003455BF" w:rsidP="00DE5B2C">
            <w:pPr>
              <w:rPr>
                <w:rFonts w:ascii="Times New Roman" w:hAnsi="Times New Roman" w:cs="Times New Roman"/>
                <w:bCs/>
                <w:i/>
                <w:iCs/>
              </w:rPr>
            </w:pPr>
          </w:p>
        </w:tc>
      </w:tr>
      <w:tr w:rsidR="003455BF" w:rsidTr="0076340E">
        <w:tc>
          <w:tcPr>
            <w:tcW w:w="1951" w:type="dxa"/>
            <w:vAlign w:val="center"/>
          </w:tcPr>
          <w:p w:rsidR="003455BF" w:rsidRPr="000F035B" w:rsidRDefault="003455BF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14:5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lang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sr-Cyrl-CS"/>
              </w:rPr>
              <w:t>Jelena Stanić, Danijela Heinrih, Nevena Pankalujić, Anastasija</w:t>
            </w:r>
            <w:r w:rsidRPr="000F713E">
              <w:rPr>
                <w:rFonts w:ascii="Times New Roman" w:eastAsia="Times New Roman" w:hAnsi="Times New Roman" w:cs="Times New Roman"/>
                <w:lang w:eastAsia="sr-Cyrl-CS"/>
              </w:rPr>
              <w:t xml:space="preserve"> 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sr-Cyrl-CS"/>
              </w:rPr>
              <w:t>Martinović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sr-Cyrl-CS"/>
              </w:rPr>
              <w:t xml:space="preserve">, </w:t>
            </w:r>
            <w:r w:rsidRPr="000F713E">
              <w:rPr>
                <w:rFonts w:ascii="Times New Roman" w:eastAsia="Times New Roman" w:hAnsi="Times New Roman" w:cs="Times New Roman"/>
                <w:lang w:eastAsia="sr-Cyrl-CS"/>
              </w:rPr>
              <w:t>Pre-service teachers</w:t>
            </w:r>
            <w:r w:rsidRPr="000F713E">
              <w:rPr>
                <w:rFonts w:ascii="Times New Roman" w:eastAsia="Times New Roman" w:hAnsi="Times New Roman" w:cs="Times New Roman"/>
                <w:bCs/>
                <w:lang w:eastAsia="nl-NL"/>
              </w:rPr>
              <w:t>/</w:t>
            </w:r>
            <w:r w:rsidRPr="000F713E">
              <w:rPr>
                <w:rFonts w:ascii="Times New Roman" w:eastAsia="Times New Roman" w:hAnsi="Times New Roman" w:cs="Times New Roman"/>
                <w:bCs/>
                <w:lang w:val="en-US" w:eastAsia="nl-NL"/>
              </w:rPr>
              <w:t>TEF</w:t>
            </w:r>
            <w:r w:rsidRPr="000F713E">
              <w:rPr>
                <w:rFonts w:ascii="Times New Roman" w:eastAsia="Times New Roman" w:hAnsi="Times New Roman" w:cs="Times New Roman"/>
                <w:lang w:eastAsia="sr-Cyrl-CS"/>
              </w:rPr>
              <w:t>;</w:t>
            </w:r>
            <w:r w:rsidRPr="000F713E">
              <w:rPr>
                <w:rFonts w:ascii="Times New Roman" w:eastAsia="Times New Roman" w:hAnsi="Times New Roman" w:cs="Times New Roman"/>
                <w:color w:val="666699"/>
                <w:lang w:eastAsia="sr-Cyrl-CS"/>
              </w:rPr>
              <w:t xml:space="preserve"> (Tutor: Nataša Janković</w:t>
            </w:r>
            <w:r w:rsidRPr="000F713E">
              <w:rPr>
                <w:rFonts w:ascii="Times New Roman" w:eastAsia="Times New Roman" w:hAnsi="Times New Roman" w:cs="Times New Roman"/>
                <w:lang w:eastAsia="nl-NL"/>
              </w:rPr>
              <w:t>)</w:t>
            </w:r>
          </w:p>
          <w:p w:rsidR="003455BF" w:rsidRPr="000F713E" w:rsidRDefault="003455BF" w:rsidP="000F713E">
            <w:pPr>
              <w:rPr>
                <w:rFonts w:ascii="Times New Roman" w:eastAsia="Times New Roman" w:hAnsi="Times New Roman" w:cs="Times New Roman"/>
                <w:bCs/>
                <w:i/>
                <w:iCs/>
                <w:lang w:val="en-US" w:eastAsia="sr-Cyrl-CS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lang w:eastAsia="sr-Cyrl-CS"/>
              </w:rPr>
              <w:t>Workshop – ESP in motion</w:t>
            </w:r>
          </w:p>
        </w:tc>
        <w:tc>
          <w:tcPr>
            <w:tcW w:w="3969" w:type="dxa"/>
          </w:tcPr>
          <w:p w:rsidR="003455BF" w:rsidRPr="000F713E" w:rsidRDefault="003455BF" w:rsidP="00FA710F">
            <w:pPr>
              <w:jc w:val="both"/>
              <w:rPr>
                <w:rFonts w:ascii="Times New Roman" w:hAnsi="Times New Roman" w:cs="Times New Roman"/>
                <w:lang w:val="fr-CA"/>
              </w:rPr>
            </w:pPr>
            <w:r w:rsidRPr="000F713E">
              <w:rPr>
                <w:rFonts w:ascii="Times New Roman" w:hAnsi="Times New Roman" w:cs="Times New Roman"/>
                <w:b/>
                <w:bCs/>
                <w:lang w:val="fr-CA"/>
              </w:rPr>
              <w:t>Djamila Achab</w:t>
            </w:r>
            <w:r w:rsidRPr="000F713E">
              <w:rPr>
                <w:rFonts w:ascii="Times New Roman" w:hAnsi="Times New Roman" w:cs="Times New Roman"/>
                <w:b/>
                <w:bCs/>
                <w:color w:val="FF0000"/>
                <w:lang w:val="fr-CA"/>
              </w:rPr>
              <w:t xml:space="preserve"> </w:t>
            </w:r>
          </w:p>
          <w:p w:rsidR="003455BF" w:rsidRPr="000F713E" w:rsidRDefault="003455BF" w:rsidP="00DE5B2C">
            <w:pPr>
              <w:rPr>
                <w:rFonts w:ascii="Times New Roman" w:hAnsi="Times New Roman" w:cs="Times New Roman"/>
                <w:i/>
                <w:iCs/>
                <w:lang w:val="fr-CA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lang w:val="fr-FR" w:eastAsia="nl-NL"/>
              </w:rPr>
              <w:t>Des compétences en langues de spécialités pour la formation d’enseignants : cas de  L’ENS d’Oran</w:t>
            </w:r>
          </w:p>
        </w:tc>
        <w:tc>
          <w:tcPr>
            <w:tcW w:w="3860" w:type="dxa"/>
          </w:tcPr>
          <w:p w:rsidR="003455BF" w:rsidRPr="000F713E" w:rsidRDefault="003455BF" w:rsidP="000F713E">
            <w:pPr>
              <w:pStyle w:val="western"/>
              <w:spacing w:before="0"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0F713E">
              <w:rPr>
                <w:rFonts w:ascii="Times New Roman" w:hAnsi="Times New Roman"/>
                <w:b/>
                <w:bCs/>
                <w:sz w:val="22"/>
                <w:szCs w:val="22"/>
                <w:lang w:val="ru-RU"/>
              </w:rPr>
              <w:t xml:space="preserve">Ивана Кнежевић </w:t>
            </w:r>
          </w:p>
          <w:p w:rsidR="003455BF" w:rsidRPr="000F713E" w:rsidRDefault="003455BF" w:rsidP="000F713E">
            <w:pPr>
              <w:pStyle w:val="western"/>
              <w:spacing w:before="0" w:after="0" w:line="240" w:lineRule="auto"/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</w:pPr>
            <w:r w:rsidRPr="000F713E"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  <w:t>Лексичке специфичности високошколских уџбеника теологије на српском језику</w:t>
            </w:r>
          </w:p>
        </w:tc>
      </w:tr>
      <w:tr w:rsidR="003455BF" w:rsidTr="0076340E">
        <w:tc>
          <w:tcPr>
            <w:tcW w:w="1951" w:type="dxa"/>
            <w:vAlign w:val="center"/>
          </w:tcPr>
          <w:p w:rsidR="003455BF" w:rsidRPr="000F035B" w:rsidRDefault="003455BF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15:1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b/>
                <w:bCs/>
                <w:lang w:val="en-US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Dragana Vuković Vojnović, </w:t>
            </w:r>
          </w:p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lang w:val="en-US" w:eastAsia="nl-N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Ljiljana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Knežević</w:t>
            </w:r>
          </w:p>
          <w:p w:rsidR="003455BF" w:rsidRPr="000F713E" w:rsidRDefault="003455BF" w:rsidP="00DE5B2C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GB" w:bidi="he-IL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val="en-GB" w:bidi="he-IL"/>
              </w:rPr>
              <w:t>ESP courses and intercultural communicative competence development – a qualitative analysis of teachers’ views, perceptions, and practices</w:t>
            </w:r>
          </w:p>
        </w:tc>
        <w:tc>
          <w:tcPr>
            <w:tcW w:w="3969" w:type="dxa"/>
          </w:tcPr>
          <w:p w:rsidR="003455BF" w:rsidRPr="000F713E" w:rsidRDefault="003455BF" w:rsidP="00FA710F">
            <w:pPr>
              <w:jc w:val="both"/>
              <w:rPr>
                <w:rFonts w:ascii="Times New Roman" w:hAnsi="Times New Roman" w:cs="Times New Roman"/>
                <w:lang w:val="fr-FR" w:eastAsia="nl-NL"/>
              </w:rPr>
            </w:pPr>
            <w:r w:rsidRPr="000F713E">
              <w:rPr>
                <w:rFonts w:ascii="Times New Roman" w:hAnsi="Times New Roman" w:cs="Times New Roman"/>
                <w:b/>
                <w:bCs/>
                <w:lang w:val="fr-FR" w:eastAsia="nl-NL"/>
              </w:rPr>
              <w:t xml:space="preserve">Yves Bordet  </w:t>
            </w:r>
          </w:p>
          <w:p w:rsidR="003455BF" w:rsidRPr="000F713E" w:rsidRDefault="003455BF" w:rsidP="00FA710F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lang w:val="fr-FR" w:eastAsia="nl-NL"/>
              </w:rPr>
              <w:t xml:space="preserve">Cantillation </w:t>
            </w:r>
            <w:r w:rsidRPr="000F713E">
              <w:rPr>
                <w:rFonts w:ascii="Times New Roman" w:eastAsia="Times New Roman" w:hAnsi="Times New Roman" w:cs="Times New Roman"/>
                <w:bCs/>
                <w:i/>
                <w:lang w:val="fr-FR" w:eastAsia="nl-NL"/>
              </w:rPr>
              <w:t xml:space="preserve">et langue de spécialité </w:t>
            </w:r>
          </w:p>
          <w:p w:rsidR="003455BF" w:rsidRPr="000F713E" w:rsidRDefault="003455BF" w:rsidP="00DE5B2C">
            <w:pPr>
              <w:rPr>
                <w:rFonts w:ascii="Times New Roman" w:eastAsia="Times New Roman" w:hAnsi="Times New Roman" w:cs="Times New Roman"/>
                <w:lang w:eastAsia="nl-NL"/>
              </w:rPr>
            </w:pPr>
          </w:p>
        </w:tc>
        <w:tc>
          <w:tcPr>
            <w:tcW w:w="3860" w:type="dxa"/>
          </w:tcPr>
          <w:p w:rsidR="003455BF" w:rsidRPr="000F713E" w:rsidRDefault="003455BF" w:rsidP="00FA710F">
            <w:pPr>
              <w:rPr>
                <w:rFonts w:ascii="Times New Roman" w:hAnsi="Times New Roman" w:cs="Times New Roman"/>
                <w:lang w:eastAsia="nl-NL"/>
              </w:rPr>
            </w:pPr>
            <w:r w:rsidRPr="000F713E">
              <w:rPr>
                <w:rFonts w:ascii="Times New Roman" w:hAnsi="Times New Roman" w:cs="Times New Roman"/>
                <w:b/>
                <w:bCs/>
                <w:lang w:val="ru-RU" w:eastAsia="nl-NL"/>
              </w:rPr>
              <w:t>Јелена</w:t>
            </w:r>
            <w:r w:rsidRPr="000F713E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 Капустина</w:t>
            </w:r>
            <w:r w:rsidRPr="000F713E">
              <w:rPr>
                <w:rFonts w:ascii="Times New Roman" w:hAnsi="Times New Roman" w:cs="Times New Roman"/>
                <w:b/>
                <w:bCs/>
                <w:lang w:val="ru-RU" w:eastAsia="nl-NL"/>
              </w:rPr>
              <w:t xml:space="preserve"> </w:t>
            </w:r>
          </w:p>
          <w:p w:rsidR="003455BF" w:rsidRPr="000F713E" w:rsidRDefault="003455BF" w:rsidP="00FA710F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0F713E">
              <w:rPr>
                <w:rFonts w:ascii="Times New Roman" w:hAnsi="Times New Roman" w:cs="Times New Roman"/>
                <w:bCs/>
                <w:i/>
                <w:iCs/>
              </w:rPr>
              <w:t>О српскословенском апстрактном глосару у савременим српским преводима теолошке струке</w:t>
            </w:r>
          </w:p>
          <w:p w:rsidR="003455BF" w:rsidRPr="000F713E" w:rsidRDefault="003455BF" w:rsidP="00DE5B2C">
            <w:pPr>
              <w:ind w:right="-399"/>
              <w:rPr>
                <w:rFonts w:ascii="Times New Roman" w:hAnsi="Times New Roman" w:cs="Times New Roman"/>
              </w:rPr>
            </w:pPr>
          </w:p>
        </w:tc>
      </w:tr>
      <w:tr w:rsidR="003455BF" w:rsidTr="0076340E">
        <w:tc>
          <w:tcPr>
            <w:tcW w:w="1951" w:type="dxa"/>
            <w:vAlign w:val="center"/>
          </w:tcPr>
          <w:p w:rsidR="003455BF" w:rsidRPr="000F035B" w:rsidRDefault="003455BF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15:3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lang w:val="sr-Latn-BA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val="en-GB" w:eastAsia="nl-NL"/>
              </w:rPr>
              <w:t>Tijana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 xml:space="preserve"> Vesić Pavlović</w:t>
            </w:r>
            <w:r w:rsidRPr="000F713E">
              <w:rPr>
                <w:rFonts w:ascii="Times New Roman" w:eastAsia="Times New Roman" w:hAnsi="Times New Roman" w:cs="Times New Roman"/>
                <w:lang w:val="sr-Latn-BA" w:eastAsia="nl-NL"/>
              </w:rPr>
              <w:t xml:space="preserve">, </w:t>
            </w:r>
          </w:p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lang w:val="sr-Latn-BA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Danijela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val="sr-Latn-BA" w:eastAsia="nl-NL"/>
              </w:rPr>
              <w:t xml:space="preserve"> Đ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val="en-GB" w:eastAsia="nl-NL"/>
              </w:rPr>
              <w:t>or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val="sr-Latn-BA" w:eastAsia="nl-NL"/>
              </w:rPr>
              <w:t>đ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val="en-GB" w:eastAsia="nl-NL"/>
              </w:rPr>
              <w:t>evi</w:t>
            </w:r>
            <w:r w:rsidRPr="000F713E">
              <w:rPr>
                <w:rFonts w:ascii="Times New Roman" w:eastAsia="Times New Roman" w:hAnsi="Times New Roman" w:cs="Times New Roman"/>
                <w:b/>
                <w:bCs/>
                <w:lang w:val="sr-Latn-BA" w:eastAsia="nl-NL"/>
              </w:rPr>
              <w:t xml:space="preserve">ć </w:t>
            </w:r>
          </w:p>
          <w:p w:rsidR="003455BF" w:rsidRPr="000F713E" w:rsidRDefault="003455BF" w:rsidP="00FA710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GB" w:bidi="he-IL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val="en-GB" w:bidi="he-IL"/>
              </w:rPr>
              <w:t>Collaborative learning in ESP classes – an exploration of university students’ opinions</w:t>
            </w:r>
          </w:p>
          <w:p w:rsidR="003455BF" w:rsidRPr="000F713E" w:rsidRDefault="003455BF" w:rsidP="00DE5B2C">
            <w:pPr>
              <w:ind w:right="-541"/>
              <w:rPr>
                <w:rFonts w:ascii="Times New Roman" w:hAnsi="Times New Roman" w:cs="Times New Roman"/>
                <w:i/>
                <w:iCs/>
                <w:lang w:val="en-GB"/>
              </w:rPr>
            </w:pPr>
          </w:p>
        </w:tc>
        <w:tc>
          <w:tcPr>
            <w:tcW w:w="3969" w:type="dxa"/>
          </w:tcPr>
          <w:p w:rsidR="003455BF" w:rsidRPr="000F713E" w:rsidRDefault="003455BF" w:rsidP="000F713E">
            <w:pPr>
              <w:rPr>
                <w:rFonts w:ascii="Times New Roman" w:hAnsi="Times New Roman" w:cs="Times New Roman"/>
                <w:lang w:val="fr-FR" w:eastAsia="nl-NL"/>
              </w:rPr>
            </w:pPr>
            <w:r w:rsidRPr="000F713E">
              <w:rPr>
                <w:rFonts w:ascii="Times New Roman" w:hAnsi="Times New Roman" w:cs="Times New Roman"/>
                <w:b/>
                <w:bCs/>
                <w:lang w:val="fr-FR" w:eastAsia="nl-NL"/>
              </w:rPr>
              <w:t xml:space="preserve">Christina Dechamps </w:t>
            </w:r>
          </w:p>
          <w:p w:rsidR="003455BF" w:rsidRPr="000F713E" w:rsidRDefault="003455BF" w:rsidP="00DE5B2C">
            <w:pPr>
              <w:rPr>
                <w:rFonts w:ascii="Times New Roman" w:hAnsi="Times New Roman" w:cs="Times New Roman"/>
                <w:bCs/>
                <w:i/>
                <w:iCs/>
                <w:lang w:val="fr-CA"/>
              </w:rPr>
            </w:pPr>
            <w:r w:rsidRPr="000F713E">
              <w:rPr>
                <w:rFonts w:ascii="Times New Roman" w:hAnsi="Times New Roman" w:cs="Times New Roman"/>
                <w:bCs/>
                <w:i/>
                <w:iCs/>
                <w:lang w:val="fr-FR" w:eastAsia="nl-NL"/>
              </w:rPr>
              <w:t>Le glossaire terminologique collaboratif comme moteur d’apprentissage d’une langue de spécialité dans la formation en traduction</w:t>
            </w:r>
            <w:r w:rsidRPr="000F713E"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</w:p>
        </w:tc>
        <w:tc>
          <w:tcPr>
            <w:tcW w:w="3860" w:type="dxa"/>
          </w:tcPr>
          <w:p w:rsidR="003455BF" w:rsidRPr="00D07368" w:rsidRDefault="003455BF" w:rsidP="00FA710F">
            <w:pPr>
              <w:rPr>
                <w:rFonts w:ascii="Times New Roman" w:hAnsi="Times New Roman" w:cs="Times New Roman"/>
                <w:b/>
                <w:bCs/>
                <w:lang w:val="fr-CA"/>
              </w:rPr>
            </w:pPr>
            <w:r w:rsidRPr="000F713E">
              <w:rPr>
                <w:rFonts w:ascii="Times New Roman" w:hAnsi="Times New Roman" w:cs="Times New Roman"/>
                <w:b/>
                <w:bCs/>
              </w:rPr>
              <w:t xml:space="preserve">Драгана Керкез, </w:t>
            </w:r>
          </w:p>
          <w:p w:rsidR="003455BF" w:rsidRPr="00D07368" w:rsidRDefault="003455BF" w:rsidP="00FA710F">
            <w:pPr>
              <w:rPr>
                <w:rFonts w:ascii="Times New Roman" w:hAnsi="Times New Roman" w:cs="Times New Roman"/>
                <w:lang w:val="fr-CA"/>
              </w:rPr>
            </w:pPr>
            <w:r w:rsidRPr="000F713E">
              <w:rPr>
                <w:rFonts w:ascii="Times New Roman" w:hAnsi="Times New Roman" w:cs="Times New Roman"/>
                <w:b/>
                <w:bCs/>
              </w:rPr>
              <w:t xml:space="preserve">Биљана Марић </w:t>
            </w:r>
          </w:p>
          <w:p w:rsidR="003455BF" w:rsidRPr="000F713E" w:rsidRDefault="003455BF" w:rsidP="00FA710F">
            <w:pPr>
              <w:rPr>
                <w:rFonts w:ascii="Times New Roman" w:hAnsi="Times New Roman" w:cs="Times New Roman"/>
                <w:bCs/>
              </w:rPr>
            </w:pPr>
            <w:r w:rsidRPr="000F713E">
              <w:rPr>
                <w:rFonts w:ascii="Times New Roman" w:hAnsi="Times New Roman" w:cs="Times New Roman"/>
                <w:bCs/>
                <w:i/>
                <w:iCs/>
              </w:rPr>
              <w:t>Просто као пасуљ или јестива фразеологија</w:t>
            </w:r>
          </w:p>
          <w:p w:rsidR="003455BF" w:rsidRPr="000F713E" w:rsidRDefault="003455BF" w:rsidP="00DE5B2C">
            <w:pPr>
              <w:rPr>
                <w:rFonts w:ascii="Times New Roman" w:hAnsi="Times New Roman" w:cs="Times New Roman"/>
              </w:rPr>
            </w:pPr>
          </w:p>
        </w:tc>
      </w:tr>
      <w:tr w:rsidR="003455BF" w:rsidTr="0076340E">
        <w:tc>
          <w:tcPr>
            <w:tcW w:w="1951" w:type="dxa"/>
            <w:vAlign w:val="center"/>
          </w:tcPr>
          <w:p w:rsidR="003455BF" w:rsidRPr="000F035B" w:rsidRDefault="003455BF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15:5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16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</w:tcPr>
          <w:p w:rsidR="003455BF" w:rsidRPr="00361519" w:rsidRDefault="003455BF" w:rsidP="00FA710F">
            <w:pPr>
              <w:rPr>
                <w:rFonts w:ascii="Times New Roman" w:eastAsia="Times New Roman" w:hAnsi="Times New Roman" w:cs="Times New Roman"/>
                <w:lang w:eastAsia="nl-N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nl-NL"/>
              </w:rPr>
              <w:t>Danijela Ljubojević</w:t>
            </w:r>
          </w:p>
          <w:p w:rsidR="003455BF" w:rsidRPr="000F713E" w:rsidRDefault="003455BF" w:rsidP="00FA710F">
            <w:pPr>
              <w:rPr>
                <w:rFonts w:ascii="Times New Roman" w:hAnsi="Times New Roman" w:cs="Times New Roman"/>
                <w:bCs/>
                <w:i/>
                <w:lang w:eastAsia="nl-NL"/>
              </w:rPr>
            </w:pPr>
            <w:r w:rsidRPr="000F713E">
              <w:rPr>
                <w:rFonts w:ascii="Times New Roman" w:hAnsi="Times New Roman" w:cs="Times New Roman"/>
                <w:bCs/>
                <w:i/>
                <w:shd w:val="clear" w:color="auto" w:fill="FFFFFF"/>
                <w:lang w:eastAsia="nl-NL" w:bidi="he-IL"/>
              </w:rPr>
              <w:t>Polysemy in IT Terminology</w:t>
            </w:r>
          </w:p>
          <w:p w:rsidR="003455BF" w:rsidRPr="000F713E" w:rsidRDefault="003455BF" w:rsidP="00DE5B2C">
            <w:pPr>
              <w:rPr>
                <w:rFonts w:ascii="Times New Roman" w:hAnsi="Times New Roman" w:cs="Times New Roman"/>
                <w:i/>
                <w:iCs/>
              </w:rPr>
            </w:pPr>
          </w:p>
        </w:tc>
        <w:tc>
          <w:tcPr>
            <w:tcW w:w="3969" w:type="dxa"/>
          </w:tcPr>
          <w:p w:rsidR="003455BF" w:rsidRPr="000F713E" w:rsidRDefault="003455BF" w:rsidP="00FA710F">
            <w:pPr>
              <w:rPr>
                <w:rFonts w:ascii="Times New Roman" w:hAnsi="Times New Roman" w:cs="Times New Roman"/>
              </w:rPr>
            </w:pPr>
            <w:r w:rsidRPr="000F713E">
              <w:rPr>
                <w:rFonts w:ascii="Times New Roman" w:hAnsi="Times New Roman" w:cs="Times New Roman"/>
                <w:b/>
                <w:bCs/>
              </w:rPr>
              <w:t xml:space="preserve">Ivona Jovanović </w:t>
            </w:r>
          </w:p>
          <w:p w:rsidR="003455BF" w:rsidRPr="000F713E" w:rsidRDefault="003455BF" w:rsidP="00DE5B2C">
            <w:pPr>
              <w:rPr>
                <w:rFonts w:ascii="Times New Roman" w:eastAsia="Times New Roman" w:hAnsi="Times New Roman" w:cs="Times New Roman"/>
                <w:bCs/>
                <w:i/>
                <w:iCs/>
                <w:color w:val="FF0000"/>
                <w:lang w:eastAsia="nl-NL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lang w:eastAsia="nl-NL"/>
              </w:rPr>
              <w:t xml:space="preserve">Francuski jezik struke u visokom školstvu Crne Gore – primeri dobre i loše prakse  </w:t>
            </w:r>
          </w:p>
        </w:tc>
        <w:tc>
          <w:tcPr>
            <w:tcW w:w="3860" w:type="dxa"/>
          </w:tcPr>
          <w:p w:rsidR="0076340E" w:rsidRPr="00D07368" w:rsidRDefault="0076340E" w:rsidP="0076340E">
            <w:pPr>
              <w:rPr>
                <w:rFonts w:ascii="Times New Roman" w:hAnsi="Times New Roman" w:cs="Times New Roman"/>
                <w:b/>
                <w:bCs/>
              </w:rPr>
            </w:pPr>
            <w:r w:rsidRPr="000F713E">
              <w:rPr>
                <w:rFonts w:ascii="Times New Roman" w:hAnsi="Times New Roman" w:cs="Times New Roman"/>
                <w:b/>
                <w:bCs/>
              </w:rPr>
              <w:t xml:space="preserve">Jeлена Фемић Касапис, </w:t>
            </w:r>
          </w:p>
          <w:p w:rsidR="0076340E" w:rsidRPr="00D07368" w:rsidRDefault="0076340E" w:rsidP="0076340E">
            <w:pPr>
              <w:rPr>
                <w:rFonts w:ascii="Times New Roman" w:hAnsi="Times New Roman" w:cs="Times New Roman"/>
              </w:rPr>
            </w:pPr>
            <w:r w:rsidRPr="000F713E">
              <w:rPr>
                <w:rFonts w:ascii="Times New Roman" w:hAnsi="Times New Roman" w:cs="Times New Roman"/>
                <w:b/>
                <w:bCs/>
              </w:rPr>
              <w:t xml:space="preserve">Зорица Савић Ненадовић </w:t>
            </w:r>
          </w:p>
          <w:p w:rsidR="003455BF" w:rsidRPr="000F713E" w:rsidRDefault="0076340E" w:rsidP="0076340E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nl-NL"/>
              </w:rPr>
            </w:pPr>
            <w:r w:rsidRPr="000F713E">
              <w:rPr>
                <w:rFonts w:ascii="Times New Roman" w:hAnsi="Times New Roman" w:cs="Times New Roman"/>
                <w:bCs/>
                <w:i/>
                <w:iCs/>
              </w:rPr>
              <w:t>Терминологија осаме и заједнице у Светом писму и њихова преводна решења у енглеском језику</w:t>
            </w:r>
          </w:p>
        </w:tc>
      </w:tr>
      <w:tr w:rsidR="003455BF" w:rsidTr="0076340E"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3455BF" w:rsidRPr="000F035B" w:rsidRDefault="003455BF" w:rsidP="00A34C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16:1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16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0F035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3455BF" w:rsidRDefault="003455BF" w:rsidP="00FA710F">
            <w:pPr>
              <w:ind w:right="-399"/>
              <w:rPr>
                <w:rFonts w:ascii="Times New Roman" w:eastAsia="Times New Roman" w:hAnsi="Times New Roman" w:cs="Times New Roman"/>
                <w:b/>
                <w:lang w:val="en-US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/>
                <w:lang w:val="en-US" w:eastAsia="nl-NL"/>
              </w:rPr>
              <w:t xml:space="preserve">Milena Tanasijević, Sanela Šipragić Đokić </w:t>
            </w:r>
          </w:p>
          <w:p w:rsidR="003455BF" w:rsidRPr="000F713E" w:rsidRDefault="003455BF" w:rsidP="00FA710F">
            <w:pPr>
              <w:ind w:right="-399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bidi="he-IL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val="en-US" w:bidi="he-IL"/>
              </w:rPr>
              <w:t>Implicit Grammar Instruction in ESP Courses</w:t>
            </w:r>
          </w:p>
          <w:p w:rsidR="003455BF" w:rsidRPr="000F713E" w:rsidRDefault="003455BF" w:rsidP="00DE5B2C">
            <w:pPr>
              <w:rPr>
                <w:rFonts w:ascii="Times New Roman" w:hAnsi="Times New Roman" w:cs="Times New Roman"/>
                <w:bCs/>
                <w:i/>
                <w:color w:val="FF0000"/>
                <w:lang w:val="en-US" w:bidi="he-IL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3455BF" w:rsidRPr="000F713E" w:rsidRDefault="003455BF" w:rsidP="00FA710F">
            <w:pPr>
              <w:rPr>
                <w:rFonts w:ascii="Times New Roman" w:hAnsi="Times New Roman" w:cs="Times New Roman"/>
                <w:lang w:val="en-US" w:eastAsia="nl-NL"/>
              </w:rPr>
            </w:pPr>
            <w:r w:rsidRPr="000F713E">
              <w:rPr>
                <w:rFonts w:ascii="Times New Roman" w:hAnsi="Times New Roman" w:cs="Times New Roman"/>
                <w:b/>
                <w:bCs/>
                <w:lang w:eastAsia="nl-NL"/>
              </w:rPr>
              <w:t xml:space="preserve">Јелена Јаћовић </w:t>
            </w:r>
          </w:p>
          <w:p w:rsidR="003455BF" w:rsidRPr="000F713E" w:rsidRDefault="003455BF" w:rsidP="000F713E">
            <w:pPr>
              <w:rPr>
                <w:rFonts w:ascii="Times New Roman" w:eastAsia="Times New Roman" w:hAnsi="Times New Roman" w:cs="Times New Roman"/>
                <w:bCs/>
                <w:i/>
                <w:iCs/>
                <w:lang w:val="ru-RU" w:eastAsia="nl-NL"/>
              </w:rPr>
            </w:pPr>
            <w:r w:rsidRPr="000F713E">
              <w:rPr>
                <w:rFonts w:ascii="Times New Roman" w:eastAsia="Times New Roman" w:hAnsi="Times New Roman" w:cs="Times New Roman"/>
                <w:bCs/>
                <w:i/>
                <w:iCs/>
                <w:lang w:val="ru-RU" w:eastAsia="nl-NL"/>
              </w:rPr>
              <w:t>Француски језик струке у ИТ сектору – нове тенденције и изазови</w:t>
            </w:r>
          </w:p>
        </w:tc>
        <w:tc>
          <w:tcPr>
            <w:tcW w:w="3860" w:type="dxa"/>
            <w:tcBorders>
              <w:bottom w:val="single" w:sz="4" w:space="0" w:color="auto"/>
            </w:tcBorders>
          </w:tcPr>
          <w:p w:rsidR="003455BF" w:rsidRPr="003455BF" w:rsidRDefault="003455BF" w:rsidP="00DE5B2C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nl-NL"/>
              </w:rPr>
            </w:pPr>
            <w:r w:rsidRPr="003455BF">
              <w:rPr>
                <w:rFonts w:ascii="Times New Roman" w:eastAsia="Times New Roman" w:hAnsi="Times New Roman"/>
                <w:b/>
                <w:sz w:val="24"/>
                <w:szCs w:val="24"/>
                <w:lang w:eastAsia="nl-NL"/>
              </w:rPr>
              <w:t>Jelena Plećaš, Marija Meršnik</w:t>
            </w:r>
          </w:p>
          <w:p w:rsidR="003455BF" w:rsidRPr="007D169B" w:rsidRDefault="003455BF" w:rsidP="00DE5B2C">
            <w:pPr>
              <w:rPr>
                <w:i/>
                <w:lang w:val="en-US"/>
              </w:rPr>
            </w:pPr>
            <w:r w:rsidRPr="003455BF">
              <w:rPr>
                <w:rFonts w:ascii="Times New Roman" w:eastAsia="Times New Roman" w:hAnsi="Times New Roman"/>
                <w:i/>
                <w:sz w:val="24"/>
                <w:szCs w:val="24"/>
                <w:lang w:val="en-US" w:eastAsia="nl-NL"/>
              </w:rPr>
              <w:t>English</w:t>
            </w:r>
            <w:r w:rsidR="0076340E">
              <w:rPr>
                <w:rFonts w:ascii="Times New Roman" w:eastAsia="Times New Roman" w:hAnsi="Times New Roman"/>
                <w:i/>
                <w:sz w:val="24"/>
                <w:szCs w:val="24"/>
                <w:lang w:val="en-US" w:eastAsia="nl-NL"/>
              </w:rPr>
              <w:t xml:space="preserve"> for more specialized purposes: </w:t>
            </w:r>
            <w:r w:rsidRPr="003455BF">
              <w:rPr>
                <w:rFonts w:ascii="Times New Roman" w:eastAsia="Times New Roman" w:hAnsi="Times New Roman"/>
                <w:i/>
                <w:sz w:val="24"/>
                <w:szCs w:val="24"/>
                <w:lang w:val="en-US" w:eastAsia="nl-NL"/>
              </w:rPr>
              <w:t>suggestions and challenges</w:t>
            </w:r>
          </w:p>
        </w:tc>
      </w:tr>
      <w:tr w:rsidR="00FA710F" w:rsidTr="00DE5B2C">
        <w:tc>
          <w:tcPr>
            <w:tcW w:w="1951" w:type="dxa"/>
            <w:shd w:val="clear" w:color="auto" w:fill="E5DFEC" w:themeFill="accent4" w:themeFillTint="33"/>
          </w:tcPr>
          <w:p w:rsidR="00FA710F" w:rsidRPr="0008220D" w:rsidRDefault="00FA710F" w:rsidP="00F2179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00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– 1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00</w:t>
            </w:r>
            <w:r w:rsidRPr="00082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Plenary Session </w:t>
            </w:r>
            <w:r w:rsidR="00F21795" w:rsidRPr="00082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223" w:type="dxa"/>
            <w:gridSpan w:val="3"/>
            <w:shd w:val="clear" w:color="auto" w:fill="E5DFEC" w:themeFill="accent4" w:themeFillTint="33"/>
          </w:tcPr>
          <w:p w:rsidR="00FA710F" w:rsidRPr="00A45FCE" w:rsidRDefault="000F713E" w:rsidP="00FA710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</w:pPr>
            <w:r w:rsidRPr="00A45FCE">
              <w:rPr>
                <w:rFonts w:ascii="Times New Roman" w:eastAsia="Calibri" w:hAnsi="Times New Roman" w:cs="Times New Roman"/>
                <w:b/>
                <w:color w:val="7030A0"/>
                <w:sz w:val="26"/>
                <w:szCs w:val="26"/>
                <w:lang w:val="en-US"/>
              </w:rPr>
              <w:t>Cédric</w:t>
            </w:r>
            <w:r w:rsidR="00FA710F"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 </w:t>
            </w:r>
            <w:r w:rsidRPr="00A45FCE">
              <w:rPr>
                <w:rFonts w:ascii="Times New Roman" w:eastAsia="Calibri" w:hAnsi="Times New Roman" w:cs="Times New Roman"/>
                <w:b/>
                <w:color w:val="7030A0"/>
                <w:sz w:val="26"/>
                <w:szCs w:val="26"/>
                <w:lang w:val="en-US"/>
              </w:rPr>
              <w:t>Sarré</w:t>
            </w:r>
            <w:r w:rsidR="00FA710F"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, </w:t>
            </w:r>
            <w:r w:rsidR="00191EDB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Sorbonne Universit</w:t>
            </w:r>
            <w:r w:rsidR="00191EDB" w:rsidRPr="00D07368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en-US" w:eastAsia="nl-NL"/>
              </w:rPr>
              <w:t>é</w:t>
            </w:r>
            <w:r w:rsidR="00FA710F" w:rsidRPr="00A45FCE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,</w:t>
            </w:r>
            <w:r w:rsidR="00FA710F"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 </w:t>
            </w:r>
            <w:r w:rsidR="00FA710F" w:rsidRPr="00A45FCE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INSPE (School of Education), Paris, France</w:t>
            </w:r>
            <w:r w:rsidR="00FA710F"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 </w:t>
            </w:r>
          </w:p>
          <w:p w:rsidR="00FA710F" w:rsidRPr="00A45FCE" w:rsidRDefault="00E90BE0" w:rsidP="00FA710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6"/>
                <w:szCs w:val="26"/>
                <w:lang w:val="sr-Latn-BA" w:eastAsia="nl-NL"/>
              </w:rPr>
            </w:pPr>
            <w:hyperlink r:id="rId26" w:history="1">
              <w:r w:rsidR="00FA710F" w:rsidRPr="00E84D82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iCs/>
                  <w:sz w:val="26"/>
                  <w:szCs w:val="26"/>
                  <w:lang w:val="sr-Latn-BA" w:eastAsia="nl-NL"/>
                </w:rPr>
                <w:t>New Directions in LSP Teacher Education in the 21st Century</w:t>
              </w:r>
            </w:hyperlink>
          </w:p>
        </w:tc>
      </w:tr>
      <w:tr w:rsidR="00FA710F" w:rsidTr="00A94798">
        <w:tc>
          <w:tcPr>
            <w:tcW w:w="1951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FA710F" w:rsidRPr="0008220D" w:rsidRDefault="00FA710F" w:rsidP="00F2179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15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– 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19</w:t>
            </w:r>
            <w:r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  <w:r w:rsidR="00392329" w:rsidRPr="0008220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15</w:t>
            </w:r>
            <w:r w:rsidRPr="00082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Plenary Session </w:t>
            </w:r>
            <w:r w:rsidR="00F21795" w:rsidRPr="000822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2223" w:type="dxa"/>
            <w:gridSpan w:val="3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FA710F" w:rsidRPr="00A45FCE" w:rsidRDefault="00FA710F" w:rsidP="00FA710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</w:pPr>
            <w:r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Vesna Polovina, </w:t>
            </w:r>
            <w:r w:rsidR="00A45FCE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Faculty of Philology</w:t>
            </w:r>
            <w:r w:rsidRPr="00A45FCE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,</w:t>
            </w:r>
            <w:r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 </w:t>
            </w:r>
            <w:r w:rsidR="00A45FCE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University of Belgrade</w:t>
            </w:r>
            <w:r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, </w:t>
            </w:r>
            <w:r w:rsidR="00A45FCE">
              <w:rPr>
                <w:rFonts w:ascii="Times New Roman" w:eastAsia="Times New Roman" w:hAnsi="Times New Roman" w:cs="Times New Roman"/>
                <w:b/>
                <w:color w:val="7030A0"/>
                <w:sz w:val="26"/>
                <w:szCs w:val="26"/>
                <w:lang w:val="sr-Latn-BA" w:eastAsia="nl-NL"/>
              </w:rPr>
              <w:t>Serbia</w:t>
            </w:r>
            <w:r w:rsidRPr="00A45FCE">
              <w:rPr>
                <w:rFonts w:ascii="Times New Roman" w:eastAsia="Times New Roman" w:hAnsi="Times New Roman" w:cs="Times New Roman"/>
                <w:b/>
                <w:bCs/>
                <w:color w:val="7030A0"/>
                <w:sz w:val="26"/>
                <w:szCs w:val="26"/>
                <w:lang w:val="sr-Latn-BA" w:eastAsia="nl-NL"/>
              </w:rPr>
              <w:t xml:space="preserve"> </w:t>
            </w:r>
          </w:p>
          <w:p w:rsidR="00FA710F" w:rsidRPr="00A45FCE" w:rsidRDefault="00E90BE0" w:rsidP="00FA710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70C0"/>
                <w:sz w:val="26"/>
                <w:szCs w:val="26"/>
                <w:lang w:val="sr-Latn-BA" w:eastAsia="nl-NL"/>
              </w:rPr>
            </w:pPr>
            <w:hyperlink r:id="rId27" w:history="1">
              <w:r w:rsidR="00FA710F" w:rsidRPr="00E84D82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iCs/>
                  <w:sz w:val="26"/>
                  <w:szCs w:val="26"/>
                  <w:lang w:val="sr-Latn-BA" w:eastAsia="nl-NL"/>
                </w:rPr>
                <w:t>Introducing Computer Assisted Language Learning for Specific Domains</w:t>
              </w:r>
            </w:hyperlink>
          </w:p>
        </w:tc>
      </w:tr>
      <w:tr w:rsidR="00392329" w:rsidTr="00A94798">
        <w:tc>
          <w:tcPr>
            <w:tcW w:w="1951" w:type="dxa"/>
            <w:shd w:val="clear" w:color="auto" w:fill="E5DFEC" w:themeFill="accent4" w:themeFillTint="33"/>
          </w:tcPr>
          <w:p w:rsidR="00392329" w:rsidRDefault="00392329" w:rsidP="00392329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19:15 – 19:30</w:t>
            </w:r>
          </w:p>
        </w:tc>
        <w:tc>
          <w:tcPr>
            <w:tcW w:w="12223" w:type="dxa"/>
            <w:gridSpan w:val="3"/>
            <w:shd w:val="clear" w:color="auto" w:fill="E5DFEC" w:themeFill="accent4" w:themeFillTint="33"/>
          </w:tcPr>
          <w:p w:rsidR="00392329" w:rsidRPr="002F6924" w:rsidRDefault="00E90BE0" w:rsidP="00FA710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6"/>
                <w:szCs w:val="26"/>
                <w:lang w:val="sr-Latn-BA" w:eastAsia="nl-NL"/>
              </w:rPr>
            </w:pPr>
            <w:hyperlink r:id="rId28" w:history="1">
              <w:r w:rsidR="00392329" w:rsidRPr="00E84D82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i/>
                  <w:sz w:val="26"/>
                  <w:szCs w:val="26"/>
                  <w:lang w:val="sr-Latn-BA" w:eastAsia="nl-NL"/>
                </w:rPr>
                <w:t>Conference Closing</w:t>
              </w:r>
            </w:hyperlink>
          </w:p>
        </w:tc>
      </w:tr>
    </w:tbl>
    <w:p w:rsidR="00BC0637" w:rsidRPr="002F6924" w:rsidRDefault="00BC0637" w:rsidP="000F713E">
      <w:pPr>
        <w:rPr>
          <w:sz w:val="16"/>
          <w:szCs w:val="16"/>
          <w:lang w:val="en-US"/>
        </w:rPr>
      </w:pPr>
    </w:p>
    <w:p w:rsidR="002F6924" w:rsidRDefault="002F6924" w:rsidP="000F713E">
      <w:pPr>
        <w:rPr>
          <w:rFonts w:ascii="Times New Roman" w:hAnsi="Times New Roman" w:cs="Times New Roman"/>
          <w:b/>
          <w:i/>
          <w:sz w:val="8"/>
          <w:szCs w:val="8"/>
          <w:lang w:val="en-US"/>
        </w:rPr>
      </w:pPr>
    </w:p>
    <w:p w:rsidR="002F6924" w:rsidRDefault="002F6924" w:rsidP="000F713E">
      <w:pPr>
        <w:rPr>
          <w:rFonts w:ascii="Times New Roman" w:hAnsi="Times New Roman" w:cs="Times New Roman"/>
          <w:b/>
          <w:i/>
          <w:sz w:val="8"/>
          <w:szCs w:val="8"/>
          <w:lang w:val="en-US"/>
        </w:rPr>
      </w:pPr>
    </w:p>
    <w:p w:rsidR="002F6924" w:rsidRPr="002F6924" w:rsidRDefault="002F6924" w:rsidP="000F713E">
      <w:pPr>
        <w:rPr>
          <w:rFonts w:ascii="Times New Roman" w:hAnsi="Times New Roman" w:cs="Times New Roman"/>
          <w:b/>
          <w:i/>
          <w:sz w:val="8"/>
          <w:szCs w:val="8"/>
          <w:lang w:val="en-US"/>
        </w:rPr>
      </w:pPr>
    </w:p>
    <w:p w:rsidR="00A45FCE" w:rsidRDefault="00F1384A" w:rsidP="000F713E">
      <w:pPr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7B1A54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The </w:t>
      </w:r>
      <w:r w:rsidR="007B1A54" w:rsidRPr="007B1A54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colours of our gathering: </w:t>
      </w:r>
    </w:p>
    <w:tbl>
      <w:tblPr>
        <w:tblStyle w:val="TableGrid"/>
        <w:tblW w:w="1456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14567"/>
      </w:tblGrid>
      <w:tr w:rsidR="007B1A54" w:rsidTr="007B1A54">
        <w:tc>
          <w:tcPr>
            <w:tcW w:w="14567" w:type="dxa"/>
          </w:tcPr>
          <w:p w:rsidR="007B1A54" w:rsidRDefault="007B1A54" w:rsidP="007B1A54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7669" cy="271780"/>
                  <wp:effectExtent l="19050" t="0" r="0" b="0"/>
                  <wp:docPr id="13" name="Picture 21" descr="https://www.worldometers.info/img/flags/small/tn_ri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s://www.worldometers.info/img/flags/small/tn_ri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073" cy="27138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4703" cy="276469"/>
                  <wp:effectExtent l="19050" t="0" r="4397" b="0"/>
                  <wp:docPr id="14" name="Picture 72" descr="https://www.worldometers.info/img/flags/small/tn_fr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www.worldometers.info/img/flags/small/tn_fr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637" cy="278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4337" cy="276224"/>
                  <wp:effectExtent l="19050" t="0" r="4763" b="0"/>
                  <wp:docPr id="11" name="Picture 81" descr="https://www.worldometers.info/img/flags/small/tn_da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https://www.worldometers.info/img/flags/small/tn_da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420" cy="2762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4338" cy="276225"/>
                  <wp:effectExtent l="19050" t="0" r="4762" b="0"/>
                  <wp:docPr id="12" name="Picture 18" descr="https://www.worldometers.info/img/flags/small/tn_nz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s://www.worldometers.info/img/flags/small/tn_nz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338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8220" cy="278814"/>
                  <wp:effectExtent l="19050" t="0" r="880" b="0"/>
                  <wp:docPr id="24" name="Picture 24" descr="https://www.worldometers.info/img/flags/small/tn_bk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www.worldometers.info/img/flags/small/tn_bk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608" cy="2784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7419" cy="242925"/>
                  <wp:effectExtent l="19050" t="19050" r="20731" b="23775"/>
                  <wp:docPr id="27" name="Picture 27" descr="Застава Републике Српске — Википедиј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Застава Републике Српске — Википедиј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368" cy="242895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>
                                <a:alpha val="9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371474" cy="247650"/>
                  <wp:effectExtent l="19050" t="19050" r="9526" b="19050"/>
                  <wp:docPr id="30" name="Picture 30" descr="https://www.worldometers.info/img/flags/small/tn_cy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s://www.worldometers.info/img/flags/small/tn_cy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469" cy="250313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050" cy="266700"/>
                  <wp:effectExtent l="19050" t="0" r="0" b="0"/>
                  <wp:docPr id="33" name="Picture 33" descr="https://www.worldometers.info/img/flags/small/tn_br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www.worldometers.info/img/flags/small/tn_br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66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050" cy="266700"/>
                  <wp:effectExtent l="19050" t="0" r="0" b="0"/>
                  <wp:docPr id="36" name="Picture 36" descr="https://www.worldometers.info/img/flags/small/tn_sp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www.worldometers.info/img/flags/small/tn_sp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66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F6924" w:rsidRPr="002F6924">
              <w:rPr>
                <w:rFonts w:ascii="Times New Roman" w:hAnsi="Times New Roman" w:cs="Times New Roman"/>
                <w:b/>
                <w:noProof/>
                <w:sz w:val="16"/>
                <w:szCs w:val="16"/>
                <w:lang w:eastAsia="sr-Cyrl-CS"/>
              </w:rPr>
              <w:drawing>
                <wp:inline distT="0" distB="0" distL="0" distR="0">
                  <wp:extent cx="376237" cy="250823"/>
                  <wp:effectExtent l="19050" t="19050" r="23813" b="15877"/>
                  <wp:docPr id="2" name="Picture 39" descr="https://www.worldometers.info/img/flags/small/tn_bu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s://www.worldometers.info/img/flags/small/tn_bu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798" cy="25119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>
                                <a:alpha val="9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9100" cy="279399"/>
                  <wp:effectExtent l="19050" t="0" r="0" b="0"/>
                  <wp:docPr id="42" name="Picture 42" descr="https://www.worldometers.info/img/flags/small/tn_tu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www.worldometers.info/img/flags/small/tn_tu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092" cy="2820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4703" cy="276469"/>
                  <wp:effectExtent l="19050" t="0" r="4397" b="0"/>
                  <wp:docPr id="45" name="Picture 45" descr="https://www.worldometers.info/img/flags/small/tn_uk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s://www.worldometers.info/img/flags/small/tn_uk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096" cy="2760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396533" cy="264355"/>
                  <wp:effectExtent l="19050" t="19050" r="22567" b="21395"/>
                  <wp:docPr id="48" name="Picture 48" descr="https://www.worldometers.info/img/flags/small/tn_rs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s://www.worldometers.info/img/flags/small/tn_rs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191" cy="2641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>
                                <a:alpha val="9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473" cy="266700"/>
                  <wp:effectExtent l="19050" t="19050" r="18627" b="19050"/>
                  <wp:docPr id="51" name="Picture 51" descr="https://www.worldometers.info/img/flags/small/tn_uy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www.worldometers.info/img/flags/small/tn_uy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896" cy="268979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>
                                <a:alpha val="9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33387" cy="288925"/>
                  <wp:effectExtent l="19050" t="0" r="4763" b="0"/>
                  <wp:docPr id="54" name="Picture 54" descr="https://www.worldometers.info/img/flags/small/tn_po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s://www.worldometers.info/img/flags/small/tn_po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257" cy="2921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050" cy="266700"/>
                  <wp:effectExtent l="19050" t="19050" r="19050" b="19050"/>
                  <wp:docPr id="57" name="Picture 57" descr="https://www.worldometers.info/img/flags/small/tn_si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s://www.worldometers.info/img/flags/small/tn_si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6670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>
                                <a:alpha val="9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19100" cy="279400"/>
                  <wp:effectExtent l="19050" t="0" r="0" b="0"/>
                  <wp:docPr id="60" name="Picture 60" descr="https://www.worldometers.info/img/flags/small/tn_hr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s://www.worldometers.info/img/flags/small/tn_hr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682" cy="2817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050" cy="266700"/>
                  <wp:effectExtent l="19050" t="0" r="0" b="0"/>
                  <wp:docPr id="63" name="Picture 63" descr="https://www.worldometers.info/img/flags/small/tn_gr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s://www.worldometers.info/img/flags/small/tn_gr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470" cy="268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050" cy="266700"/>
                  <wp:effectExtent l="19050" t="0" r="0" b="0"/>
                  <wp:docPr id="66" name="Picture 66" descr="https://www.worldometers.info/img/flags/small/tn_it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s://www.worldometers.info/img/flags/small/tn_it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3470" cy="268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361950" cy="241299"/>
                  <wp:effectExtent l="19050" t="19050" r="19050" b="25401"/>
                  <wp:docPr id="69" name="Picture 69" descr="https://www.worldometers.info/img/flags/small/tn_ag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www.worldometers.info/img/flags/small/tn_ag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074" cy="240715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chemeClr val="accent1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B1A54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sr-Cyrl-CS"/>
              </w:rPr>
              <w:drawing>
                <wp:inline distT="0" distB="0" distL="0" distR="0">
                  <wp:extent cx="400050" cy="266700"/>
                  <wp:effectExtent l="19050" t="0" r="0" b="0"/>
                  <wp:docPr id="78" name="Picture 78" descr="https://www.worldometers.info/img/flags/small/tn_mj-flag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s://www.worldometers.info/img/flags/small/tn_mj-flag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1295" cy="2675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B1A54" w:rsidRPr="002F6924" w:rsidRDefault="007B1A54" w:rsidP="00E17046">
      <w:pPr>
        <w:rPr>
          <w:rFonts w:ascii="Times New Roman" w:hAnsi="Times New Roman" w:cs="Times New Roman"/>
          <w:b/>
          <w:sz w:val="8"/>
          <w:szCs w:val="8"/>
          <w:lang w:val="en-US"/>
        </w:rPr>
      </w:pPr>
    </w:p>
    <w:sectPr w:rsidR="007B1A54" w:rsidRPr="002F6924" w:rsidSect="00464734">
      <w:pgSz w:w="16838" w:h="11906" w:orient="landscape"/>
      <w:pgMar w:top="851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swiss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nionPro-Bold">
    <w:altName w:val="MS Mincho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D2482"/>
    <w:rsid w:val="00054042"/>
    <w:rsid w:val="00062154"/>
    <w:rsid w:val="0008220D"/>
    <w:rsid w:val="000D4B60"/>
    <w:rsid w:val="000E48E1"/>
    <w:rsid w:val="000F035B"/>
    <w:rsid w:val="000F713E"/>
    <w:rsid w:val="00111673"/>
    <w:rsid w:val="00117D99"/>
    <w:rsid w:val="00191EDB"/>
    <w:rsid w:val="0021273D"/>
    <w:rsid w:val="002B02B1"/>
    <w:rsid w:val="002B35AC"/>
    <w:rsid w:val="002C780F"/>
    <w:rsid w:val="002F6924"/>
    <w:rsid w:val="003125DE"/>
    <w:rsid w:val="003455BF"/>
    <w:rsid w:val="0035513B"/>
    <w:rsid w:val="00361519"/>
    <w:rsid w:val="00392329"/>
    <w:rsid w:val="00396E7C"/>
    <w:rsid w:val="00397E90"/>
    <w:rsid w:val="00455537"/>
    <w:rsid w:val="00464734"/>
    <w:rsid w:val="004C3AA7"/>
    <w:rsid w:val="005075AB"/>
    <w:rsid w:val="0052320B"/>
    <w:rsid w:val="00595FB3"/>
    <w:rsid w:val="005C2A22"/>
    <w:rsid w:val="00626289"/>
    <w:rsid w:val="00654466"/>
    <w:rsid w:val="00667617"/>
    <w:rsid w:val="006761BF"/>
    <w:rsid w:val="006A1702"/>
    <w:rsid w:val="006C1193"/>
    <w:rsid w:val="006C3841"/>
    <w:rsid w:val="006D126A"/>
    <w:rsid w:val="006F29CF"/>
    <w:rsid w:val="00716DA6"/>
    <w:rsid w:val="007508E3"/>
    <w:rsid w:val="0076340E"/>
    <w:rsid w:val="0079524C"/>
    <w:rsid w:val="007A02A4"/>
    <w:rsid w:val="007B1A54"/>
    <w:rsid w:val="007D169B"/>
    <w:rsid w:val="007F1B85"/>
    <w:rsid w:val="00876E92"/>
    <w:rsid w:val="0090246C"/>
    <w:rsid w:val="0092243F"/>
    <w:rsid w:val="00946F68"/>
    <w:rsid w:val="00983689"/>
    <w:rsid w:val="009F7909"/>
    <w:rsid w:val="00A33C41"/>
    <w:rsid w:val="00A45FCE"/>
    <w:rsid w:val="00A94798"/>
    <w:rsid w:val="00B05D6E"/>
    <w:rsid w:val="00B07DAB"/>
    <w:rsid w:val="00B432FF"/>
    <w:rsid w:val="00BC0637"/>
    <w:rsid w:val="00BC1060"/>
    <w:rsid w:val="00C8205E"/>
    <w:rsid w:val="00CD2482"/>
    <w:rsid w:val="00CE0440"/>
    <w:rsid w:val="00D07368"/>
    <w:rsid w:val="00D16138"/>
    <w:rsid w:val="00D60DB0"/>
    <w:rsid w:val="00D821C4"/>
    <w:rsid w:val="00DC606A"/>
    <w:rsid w:val="00DF7765"/>
    <w:rsid w:val="00E17046"/>
    <w:rsid w:val="00E82A32"/>
    <w:rsid w:val="00E84D82"/>
    <w:rsid w:val="00E90BE0"/>
    <w:rsid w:val="00F1384A"/>
    <w:rsid w:val="00F16D9D"/>
    <w:rsid w:val="00F21795"/>
    <w:rsid w:val="00F32AB6"/>
    <w:rsid w:val="00F55302"/>
    <w:rsid w:val="00F63F43"/>
    <w:rsid w:val="00FA710F"/>
    <w:rsid w:val="00FC38D6"/>
    <w:rsid w:val="00FD4C75"/>
    <w:rsid w:val="00FF3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r-Cyrl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theme="minorBidi"/>
        <w:sz w:val="22"/>
        <w:szCs w:val="22"/>
        <w:lang w:val="sr-Cyrl-C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6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11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1">
    <w:name w:val="Normal1"/>
    <w:rsid w:val="006C1193"/>
    <w:pPr>
      <w:suppressAutoHyphens/>
      <w:spacing w:line="276" w:lineRule="auto"/>
    </w:pPr>
    <w:rPr>
      <w:rFonts w:ascii="Arial" w:eastAsia="Arial" w:hAnsi="Arial" w:cs="Arial"/>
      <w:lang w:eastAsia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02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02B1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rsid w:val="0052320B"/>
    <w:pPr>
      <w:spacing w:before="280" w:after="142" w:line="276" w:lineRule="auto"/>
    </w:pPr>
    <w:rPr>
      <w:rFonts w:eastAsia="Times New Roman" w:cs="Times New Roman"/>
      <w:color w:val="000000"/>
      <w:sz w:val="24"/>
      <w:szCs w:val="24"/>
      <w:lang w:eastAsia="zh-CN" w:bidi="he-IL"/>
    </w:rPr>
  </w:style>
  <w:style w:type="character" w:styleId="Hyperlink">
    <w:name w:val="Hyperlink"/>
    <w:rsid w:val="00B432FF"/>
    <w:rPr>
      <w:color w:val="0000FF"/>
      <w:u w:val="single"/>
    </w:rPr>
  </w:style>
  <w:style w:type="paragraph" w:customStyle="1" w:styleId="Standard">
    <w:name w:val="Standard"/>
    <w:rsid w:val="00876E92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160"/>
    </w:pPr>
    <w:rPr>
      <w:rFonts w:ascii="Helvetica Neue" w:eastAsia="Times New Roman" w:hAnsi="Helvetica Neue" w:cs="Arial Unicode MS"/>
      <w:color w:val="000000"/>
      <w:sz w:val="24"/>
      <w:szCs w:val="24"/>
      <w:shd w:val="clear" w:color="auto" w:fill="FFFFFF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teams.microsoft.com/l/meetup-join/19%3a725059e3ad0a45299d0b808a9222e6dc%40thread.tacv2/1618831366481?context=%7b%22Tid%22%3a%22852d1586-f762-41d0-be34-cd950f557f37%22%2c%22Oid%22%3a%229319e3ba-4ff7-45f5-a078-494c844af3fe%22%7d" TargetMode="External"/><Relationship Id="rId18" Type="http://schemas.openxmlformats.org/officeDocument/2006/relationships/hyperlink" Target="https://teams.microsoft.com/l/meetup-join/19%3aeebb7ef133aa421e92eeba210b6a7291%40thread.tacv2/1618832170744?context=%7b%22Tid%22%3a%22852d1586-f762-41d0-be34-cd950f557f37%22%2c%22Oid%22%3a%229319e3ba-4ff7-45f5-a078-494c844af3fe%22%7d" TargetMode="External"/><Relationship Id="rId26" Type="http://schemas.openxmlformats.org/officeDocument/2006/relationships/hyperlink" Target="https://teams.microsoft.com/l/meetup-join/19%3aeebb7ef133aa421e92eeba210b6a7291%40thread.tacv2/1618832416353?context=%7b%22Tid%22%3a%22852d1586-f762-41d0-be34-cd950f557f37%22%2c%22Oid%22%3a%229319e3ba-4ff7-45f5-a078-494c844af3fe%22%7d" TargetMode="External"/><Relationship Id="rId39" Type="http://schemas.openxmlformats.org/officeDocument/2006/relationships/image" Target="media/image11.gif"/><Relationship Id="rId3" Type="http://schemas.openxmlformats.org/officeDocument/2006/relationships/settings" Target="settings.xml"/><Relationship Id="rId21" Type="http://schemas.openxmlformats.org/officeDocument/2006/relationships/hyperlink" Target="https://teams.microsoft.com/l/meetup-join/19%3aeebb7ef133aa421e92eeba210b6a7291%40thread.tacv2/1618832311816?context=%7b%22Tid%22%3a%22852d1586-f762-41d0-be34-cd950f557f37%22%2c%22Oid%22%3a%229319e3ba-4ff7-45f5-a078-494c844af3fe%22%7d" TargetMode="External"/><Relationship Id="rId34" Type="http://schemas.openxmlformats.org/officeDocument/2006/relationships/image" Target="media/image6.jpeg"/><Relationship Id="rId42" Type="http://schemas.openxmlformats.org/officeDocument/2006/relationships/image" Target="media/image14.gif"/><Relationship Id="rId47" Type="http://schemas.openxmlformats.org/officeDocument/2006/relationships/image" Target="media/image19.gif"/><Relationship Id="rId50" Type="http://schemas.openxmlformats.org/officeDocument/2006/relationships/fontTable" Target="fontTable.xml"/><Relationship Id="rId7" Type="http://schemas.openxmlformats.org/officeDocument/2006/relationships/hyperlink" Target="https://teams.microsoft.com/l/meetup-join/19%3a725059e3ad0a45299d0b808a9222e6dc%40thread.tacv2/1618831231867?context=%7b%22Tid%22%3a%22852d1586-f762-41d0-be34-cd950f557f37%22%2c%22Oid%22%3a%229319e3ba-4ff7-45f5-a078-494c844af3fe%22%7d" TargetMode="External"/><Relationship Id="rId12" Type="http://schemas.openxmlformats.org/officeDocument/2006/relationships/hyperlink" Target="https://teams.microsoft.com/l/meetup-join/19%3a725059e3ad0a45299d0b808a9222e6dc%40thread.tacv2/1618831337322?context=%7b%22Tid%22%3a%22852d1586-f762-41d0-be34-cd950f557f37%22%2c%22Oid%22%3a%229319e3ba-4ff7-45f5-a078-494c844af3fe%22%7d" TargetMode="External"/><Relationship Id="rId17" Type="http://schemas.openxmlformats.org/officeDocument/2006/relationships/hyperlink" Target="https://teams.microsoft.com/l/meetup-join/19%3a725059e3ad0a45299d0b808a9222e6dc%40thread.tacv2/1618831964097?context=%7b%22Tid%22%3a%22852d1586-f762-41d0-be34-cd950f557f37%22%2c%22Oid%22%3a%229319e3ba-4ff7-45f5-a078-494c844af3fe%22%7d" TargetMode="External"/><Relationship Id="rId25" Type="http://schemas.openxmlformats.org/officeDocument/2006/relationships/hyperlink" Target="https://teams.microsoft.com/l/meetup-join/19%3aeebb7ef133aa421e92eeba210b6a7291%40thread.tacv2/1618832311816?context=%7b%22Tid%22%3a%22852d1586-f762-41d0-be34-cd950f557f37%22%2c%22Oid%22%3a%229319e3ba-4ff7-45f5-a078-494c844af3fe%22%7d" TargetMode="External"/><Relationship Id="rId33" Type="http://schemas.openxmlformats.org/officeDocument/2006/relationships/image" Target="media/image5.gif"/><Relationship Id="rId38" Type="http://schemas.openxmlformats.org/officeDocument/2006/relationships/image" Target="media/image10.gif"/><Relationship Id="rId46" Type="http://schemas.openxmlformats.org/officeDocument/2006/relationships/image" Target="media/image18.gif"/><Relationship Id="rId2" Type="http://schemas.openxmlformats.org/officeDocument/2006/relationships/styles" Target="styles.xml"/><Relationship Id="rId16" Type="http://schemas.openxmlformats.org/officeDocument/2006/relationships/hyperlink" Target="https://teams.microsoft.com/l/meetup-join/19%3a725059e3ad0a45299d0b808a9222e6dc%40thread.tacv2/1618831964097?context=%7b%22Tid%22%3a%22852d1586-f762-41d0-be34-cd950f557f37%22%2c%22Oid%22%3a%229319e3ba-4ff7-45f5-a078-494c844af3fe%22%7d" TargetMode="External"/><Relationship Id="rId20" Type="http://schemas.openxmlformats.org/officeDocument/2006/relationships/hyperlink" Target="https://teams.microsoft.com/l/meetup-join/19%3aeebb7ef133aa421e92eeba210b6a7291%40thread.tacv2/1618832287043?context=%7b%22Tid%22%3a%22852d1586-f762-41d0-be34-cd950f557f37%22%2c%22Oid%22%3a%229319e3ba-4ff7-45f5-a078-494c844af3fe%22%7d" TargetMode="External"/><Relationship Id="rId29" Type="http://schemas.openxmlformats.org/officeDocument/2006/relationships/image" Target="media/image1.gif"/><Relationship Id="rId41" Type="http://schemas.openxmlformats.org/officeDocument/2006/relationships/image" Target="media/image13.gif"/><Relationship Id="rId1" Type="http://schemas.openxmlformats.org/officeDocument/2006/relationships/customXml" Target="../customXml/item1.xml"/><Relationship Id="rId6" Type="http://schemas.openxmlformats.org/officeDocument/2006/relationships/hyperlink" Target="https://teams.microsoft.com/l/meetup-join/19%3a725059e3ad0a45299d0b808a9222e6dc%40thread.tacv2/1618831231867?context=%7b%22Tid%22%3a%22852d1586-f762-41d0-be34-cd950f557f37%22%2c%22Oid%22%3a%229319e3ba-4ff7-45f5-a078-494c844af3fe%22%7d" TargetMode="External"/><Relationship Id="rId11" Type="http://schemas.openxmlformats.org/officeDocument/2006/relationships/hyperlink" Target="https://teams.microsoft.com/l/meetup-join/19%3a725059e3ad0a45299d0b808a9222e6dc%40thread.tacv2/1618832040838?context=%7b%22Tid%22%3a%22852d1586-f762-41d0-be34-cd950f557f37%22%2c%22Oid%22%3a%229319e3ba-4ff7-45f5-a078-494c844af3fe%22%7d" TargetMode="External"/><Relationship Id="rId24" Type="http://schemas.openxmlformats.org/officeDocument/2006/relationships/hyperlink" Target="https://teams.microsoft.com/l/meetup-join/19%3aeebb7ef133aa421e92eeba210b6a7291%40thread.tacv2/1618832287043?context=%7b%22Tid%22%3a%22852d1586-f762-41d0-be34-cd950f557f37%22%2c%22Oid%22%3a%229319e3ba-4ff7-45f5-a078-494c844af3fe%22%7d" TargetMode="External"/><Relationship Id="rId32" Type="http://schemas.openxmlformats.org/officeDocument/2006/relationships/image" Target="media/image4.gif"/><Relationship Id="rId37" Type="http://schemas.openxmlformats.org/officeDocument/2006/relationships/image" Target="media/image9.gif"/><Relationship Id="rId40" Type="http://schemas.openxmlformats.org/officeDocument/2006/relationships/image" Target="media/image12.gif"/><Relationship Id="rId45" Type="http://schemas.openxmlformats.org/officeDocument/2006/relationships/image" Target="media/image17.gif"/><Relationship Id="rId5" Type="http://schemas.openxmlformats.org/officeDocument/2006/relationships/hyperlink" Target="https://teams.microsoft.com/l/meetup-join/19%3ae5b352e36b864e4a84b5bd4a23b42169%40thread.tacv2/1618830715437?context=%7b%22Tid%22%3a%22852d1586-f762-41d0-be34-cd950f557f37%22%2c%22Oid%22%3a%229319e3ba-4ff7-45f5-a078-494c844af3fe%22%7d" TargetMode="External"/><Relationship Id="rId15" Type="http://schemas.openxmlformats.org/officeDocument/2006/relationships/hyperlink" Target="https://www.google.com/url?client=internal-element-cse&amp;cx=partner-pub-6743109460058285:8825280851&amp;q=https://www.researchgate.net/profile/Inmaculada_Mendez&amp;sa=U&amp;ved=2ahUKEwisv8TBvP3uAhUDx4UKHRSpAf0QFjAJegQIBhAB&amp;usg=AOvVaw2vTw2ff9BU5MUeDZdLfzU9" TargetMode="External"/><Relationship Id="rId23" Type="http://schemas.openxmlformats.org/officeDocument/2006/relationships/hyperlink" Target="https://teams.microsoft.com/l/meetup-join/19%3aeebb7ef133aa421e92eeba210b6a7291%40thread.tacv2/1618832230343?context=%7b%22Tid%22%3a%22852d1586-f762-41d0-be34-cd950f557f37%22%2c%22Oid%22%3a%229319e3ba-4ff7-45f5-a078-494c844af3fe%22%7d" TargetMode="External"/><Relationship Id="rId28" Type="http://schemas.openxmlformats.org/officeDocument/2006/relationships/hyperlink" Target="https://teams.microsoft.com/l/meetup-join/19%3aeebb7ef133aa421e92eeba210b6a7291%40thread.tacv2/1618832416353?context=%7b%22Tid%22%3a%22852d1586-f762-41d0-be34-cd950f557f37%22%2c%22Oid%22%3a%229319e3ba-4ff7-45f5-a078-494c844af3fe%22%7d" TargetMode="External"/><Relationship Id="rId36" Type="http://schemas.openxmlformats.org/officeDocument/2006/relationships/image" Target="media/image8.gif"/><Relationship Id="rId49" Type="http://schemas.openxmlformats.org/officeDocument/2006/relationships/image" Target="media/image21.gif"/><Relationship Id="rId10" Type="http://schemas.openxmlformats.org/officeDocument/2006/relationships/hyperlink" Target="https://teams.microsoft.com/l/meetup-join/19%3a725059e3ad0a45299d0b808a9222e6dc%40thread.tacv2/1618831804758?context=%7b%22Tid%22%3a%22852d1586-f762-41d0-be34-cd950f557f37%22%2c%22Oid%22%3a%229319e3ba-4ff7-45f5-a078-494c844af3fe%22%7d" TargetMode="External"/><Relationship Id="rId19" Type="http://schemas.openxmlformats.org/officeDocument/2006/relationships/hyperlink" Target="https://teams.microsoft.com/l/meetup-join/19%3aeebb7ef133aa421e92eeba210b6a7291%40thread.tacv2/1618832230343?context=%7b%22Tid%22%3a%22852d1586-f762-41d0-be34-cd950f557f37%22%2c%22Oid%22%3a%229319e3ba-4ff7-45f5-a078-494c844af3fe%22%7d" TargetMode="External"/><Relationship Id="rId31" Type="http://schemas.openxmlformats.org/officeDocument/2006/relationships/image" Target="media/image3.gif"/><Relationship Id="rId44" Type="http://schemas.openxmlformats.org/officeDocument/2006/relationships/image" Target="media/image16.gif"/><Relationship Id="rId4" Type="http://schemas.openxmlformats.org/officeDocument/2006/relationships/webSettings" Target="webSettings.xml"/><Relationship Id="rId9" Type="http://schemas.openxmlformats.org/officeDocument/2006/relationships/hyperlink" Target="https://teams.microsoft.com/l/meetup-join/19%3a725059e3ad0a45299d0b808a9222e6dc%40thread.tacv2/1618831366481?context=%7b%22Tid%22%3a%22852d1586-f762-41d0-be34-cd950f557f37%22%2c%22Oid%22%3a%229319e3ba-4ff7-45f5-a078-494c844af3fe%22%7d" TargetMode="External"/><Relationship Id="rId14" Type="http://schemas.openxmlformats.org/officeDocument/2006/relationships/hyperlink" Target="https://teams.microsoft.com/l/meetup-join/19%3a725059e3ad0a45299d0b808a9222e6dc%40thread.tacv2/1618831804758?context=%7b%22Tid%22%3a%22852d1586-f762-41d0-be34-cd950f557f37%22%2c%22Oid%22%3a%229319e3ba-4ff7-45f5-a078-494c844af3fe%22%7d" TargetMode="External"/><Relationship Id="rId22" Type="http://schemas.openxmlformats.org/officeDocument/2006/relationships/hyperlink" Target="https://teams.microsoft.com/l/meetup-join/19%3aeebb7ef133aa421e92eeba210b6a7291%40thread.tacv2/1618832476079?context=%7b%22Tid%22%3a%22852d1586-f762-41d0-be34-cd950f557f37%22%2c%22Oid%22%3a%229319e3ba-4ff7-45f5-a078-494c844af3fe%22%7d" TargetMode="External"/><Relationship Id="rId27" Type="http://schemas.openxmlformats.org/officeDocument/2006/relationships/hyperlink" Target="https://teams.microsoft.com/l/meetup-join/19%3aeebb7ef133aa421e92eeba210b6a7291%40thread.tacv2/1618832416353?context=%7b%22Tid%22%3a%22852d1586-f762-41d0-be34-cd950f557f37%22%2c%22Oid%22%3a%229319e3ba-4ff7-45f5-a078-494c844af3fe%22%7d" TargetMode="External"/><Relationship Id="rId30" Type="http://schemas.openxmlformats.org/officeDocument/2006/relationships/image" Target="media/image2.gif"/><Relationship Id="rId35" Type="http://schemas.openxmlformats.org/officeDocument/2006/relationships/image" Target="media/image7.gif"/><Relationship Id="rId43" Type="http://schemas.openxmlformats.org/officeDocument/2006/relationships/image" Target="media/image15.gif"/><Relationship Id="rId48" Type="http://schemas.openxmlformats.org/officeDocument/2006/relationships/image" Target="media/image20.gif"/><Relationship Id="rId8" Type="http://schemas.openxmlformats.org/officeDocument/2006/relationships/hyperlink" Target="https://teams.microsoft.com/l/meetup-join/19%3a725059e3ad0a45299d0b808a9222e6dc%40thread.tacv2/1618831337322?context=%7b%22Tid%22%3a%22852d1586-f762-41d0-be34-cd950f557f37%22%2c%22Oid%22%3a%229319e3ba-4ff7-45f5-a078-494c844af3fe%22%7d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458F28-819E-471A-8466-067694B8F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4</Pages>
  <Words>2368</Words>
  <Characters>13503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17</cp:revision>
  <dcterms:created xsi:type="dcterms:W3CDTF">2021-04-16T12:53:00Z</dcterms:created>
  <dcterms:modified xsi:type="dcterms:W3CDTF">2021-04-21T13:09:00Z</dcterms:modified>
</cp:coreProperties>
</file>